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9A9" w:rsidRDefault="00C947F2"/>
    <w:p w:rsidR="00A349A9" w:rsidRDefault="00C947F2"/>
    <w:p w:rsidR="00A349A9" w:rsidRDefault="00C947F2"/>
    <w:p w:rsidR="002B4BF2" w:rsidRDefault="00905967">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-550545</wp:posOffset>
            </wp:positionV>
            <wp:extent cx="5755640" cy="860425"/>
            <wp:effectExtent l="19050" t="0" r="0" b="0"/>
            <wp:wrapNone/>
            <wp:docPr id="15" name="Obraz 15" descr="listownik g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stownik góra"/>
                    <pic:cNvPicPr>
                      <a:picLocks noChangeAspect="1" noChangeArrowheads="1"/>
                    </pic:cNvPicPr>
                  </pic:nvPicPr>
                  <pic:blipFill>
                    <a:blip r:embed="rId6" cstate="print"/>
                    <a:srcRect/>
                    <a:stretch>
                      <a:fillRect/>
                    </a:stretch>
                  </pic:blipFill>
                  <pic:spPr bwMode="auto">
                    <a:xfrm>
                      <a:off x="0" y="0"/>
                      <a:ext cx="5755640" cy="8604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752" behindDoc="0" locked="0" layoutInCell="1" allowOverlap="1" wp14:anchorId="7D31BB53" wp14:editId="77EC5529">
                <wp:simplePos x="0" y="0"/>
                <wp:positionH relativeFrom="column">
                  <wp:posOffset>-764540</wp:posOffset>
                </wp:positionH>
                <wp:positionV relativeFrom="paragraph">
                  <wp:posOffset>59055</wp:posOffset>
                </wp:positionV>
                <wp:extent cx="1089660" cy="965200"/>
                <wp:effectExtent l="12065" t="6350" r="12700" b="952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965200"/>
                        </a:xfrm>
                        <a:prstGeom prst="rect">
                          <a:avLst/>
                        </a:prstGeom>
                        <a:solidFill>
                          <a:srgbClr val="FFFFFF"/>
                        </a:solidFill>
                        <a:ln w="9525">
                          <a:solidFill>
                            <a:srgbClr val="FFFFFF"/>
                          </a:solidFill>
                          <a:miter lim="800000"/>
                          <a:headEnd/>
                          <a:tailEnd/>
                        </a:ln>
                      </wps:spPr>
                      <wps:txbx>
                        <w:txbxContent>
                          <w:p w:rsidR="00711702" w:rsidRDefault="00905967">
                            <w:r>
                              <w:rPr>
                                <w:noProof/>
                              </w:rPr>
                              <w:drawing>
                                <wp:inline distT="0" distB="0" distL="0" distR="0" wp14:anchorId="283B89C5" wp14:editId="0F211C2B">
                                  <wp:extent cx="933450" cy="933450"/>
                                  <wp:effectExtent l="19050" t="0" r="0" b="0"/>
                                  <wp:docPr id="3" name="Obraz 3" descr="Znalezione obrazy dla zapytania narciarstwo biegowe ob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narciarstwo biegowe obrazy"/>
                                          <pic:cNvPicPr>
                                            <a:picLocks noChangeAspect="1" noChangeArrowheads="1"/>
                                          </pic:cNvPicPr>
                                        </pic:nvPicPr>
                                        <pic:blipFill>
                                          <a:blip r:embed="rId7"/>
                                          <a:srcRect/>
                                          <a:stretch>
                                            <a:fillRect/>
                                          </a:stretch>
                                        </pic:blipFill>
                                        <pic:spPr bwMode="auto">
                                          <a:xfrm>
                                            <a:off x="0" y="0"/>
                                            <a:ext cx="933450" cy="93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60.2pt;margin-top:4.65pt;width:85.8pt;height: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" strokecolor="white">
                <v:textbox>
                  <w:txbxContent>
                    <w:p w:rsidR="00711702" w:rsidRDefault="00905967">
                      <w:r>
                        <w:rPr>
                          <w:noProof/>
                        </w:rPr>
                        <w:drawing>
                          <wp:inline distT="0" distB="0" distL="0" distR="0" wp14:anchorId="283B89C5" wp14:editId="0F211C2B">
                            <wp:extent cx="933450" cy="933450"/>
                            <wp:effectExtent l="19050" t="0" r="0" b="0"/>
                            <wp:docPr id="3" name="Obraz 3" descr="Znalezione obrazy dla zapytania narciarstwo biegowe ob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narciarstwo biegowe obrazy"/>
                                    <pic:cNvPicPr>
                                      <a:picLocks noChangeAspect="1" noChangeArrowheads="1"/>
                                    </pic:cNvPicPr>
                                  </pic:nvPicPr>
                                  <pic:blipFill>
                                    <a:blip r:embed="rId8"/>
                                    <a:srcRect/>
                                    <a:stretch>
                                      <a:fillRect/>
                                    </a:stretch>
                                  </pic:blipFill>
                                  <pic:spPr bwMode="auto">
                                    <a:xfrm>
                                      <a:off x="0" y="0"/>
                                      <a:ext cx="933450" cy="933450"/>
                                    </a:xfrm>
                                    <a:prstGeom prst="rect">
                                      <a:avLst/>
                                    </a:prstGeom>
                                    <a:noFill/>
                                    <a:ln w="9525">
                                      <a:noFill/>
                                      <a:miter lim="800000"/>
                                      <a:headEnd/>
                                      <a:tailEnd/>
                                    </a:ln>
                                  </pic:spPr>
                                </pic:pic>
                              </a:graphicData>
                            </a:graphic>
                          </wp:inline>
                        </w:drawing>
                      </w:r>
                    </w:p>
                  </w:txbxContent>
                </v:textbox>
              </v:shape>
            </w:pict>
          </mc:Fallback>
        </mc:AlternateContent>
      </w:r>
    </w:p>
    <w:p w:rsidR="001D62BA" w:rsidRPr="001D62BA" w:rsidRDefault="00905967" w:rsidP="00F575C6">
      <w:pPr>
        <w:spacing w:after="0" w:line="240" w:lineRule="auto"/>
        <w:jc w:val="center"/>
        <w:rPr>
          <w:rFonts w:ascii="Cambria" w:hAnsi="Cambria"/>
          <w:b/>
          <w:iCs/>
          <w:sz w:val="12"/>
          <w:szCs w:val="12"/>
        </w:rPr>
      </w:pPr>
      <w:r w:rsidRPr="001D62BA">
        <w:rPr>
          <w:rFonts w:ascii="Cambria" w:hAnsi="Cambria"/>
          <w:b/>
          <w:iCs/>
          <w:sz w:val="12"/>
          <w:szCs w:val="12"/>
        </w:rPr>
        <w:t xml:space="preserve"> </w:t>
      </w:r>
    </w:p>
    <w:p w:rsidR="00303ECB" w:rsidRPr="00284401" w:rsidRDefault="00905967" w:rsidP="00F575C6">
      <w:pPr>
        <w:spacing w:after="0" w:line="240" w:lineRule="auto"/>
        <w:jc w:val="center"/>
        <w:rPr>
          <w:rFonts w:ascii="Cambria" w:hAnsi="Cambria"/>
          <w:b/>
          <w:iCs/>
          <w:sz w:val="24"/>
          <w:szCs w:val="24"/>
        </w:rPr>
      </w:pPr>
      <w:r w:rsidRPr="00284401">
        <w:rPr>
          <w:rFonts w:ascii="Cambria" w:hAnsi="Cambria"/>
          <w:b/>
          <w:iCs/>
          <w:sz w:val="24"/>
          <w:szCs w:val="24"/>
        </w:rPr>
        <w:t>Komunikat organizacyjny</w:t>
      </w:r>
    </w:p>
    <w:p w:rsidR="00303ECB" w:rsidRPr="00284401" w:rsidRDefault="00905967" w:rsidP="00F575C6">
      <w:pPr>
        <w:spacing w:after="0" w:line="240" w:lineRule="auto"/>
        <w:jc w:val="center"/>
        <w:rPr>
          <w:rFonts w:ascii="Cambria" w:hAnsi="Cambria"/>
          <w:b/>
          <w:iCs/>
          <w:sz w:val="24"/>
          <w:szCs w:val="24"/>
        </w:rPr>
      </w:pPr>
      <w:r w:rsidRPr="00284401">
        <w:rPr>
          <w:rFonts w:ascii="Cambria" w:hAnsi="Cambria"/>
          <w:b/>
          <w:iCs/>
          <w:sz w:val="24"/>
          <w:szCs w:val="24"/>
        </w:rPr>
        <w:t>Dolnośląskich Igrzysk</w:t>
      </w:r>
      <w:r>
        <w:rPr>
          <w:rFonts w:ascii="Cambria" w:hAnsi="Cambria"/>
          <w:b/>
          <w:iCs/>
          <w:sz w:val="24"/>
          <w:szCs w:val="24"/>
        </w:rPr>
        <w:t xml:space="preserve"> Dzieci</w:t>
      </w:r>
      <w:r w:rsidRPr="00284401">
        <w:rPr>
          <w:rFonts w:ascii="Cambria" w:hAnsi="Cambria"/>
          <w:b/>
          <w:iCs/>
          <w:sz w:val="24"/>
          <w:szCs w:val="24"/>
        </w:rPr>
        <w:t xml:space="preserve"> i </w:t>
      </w:r>
      <w:r>
        <w:rPr>
          <w:rFonts w:ascii="Cambria" w:hAnsi="Cambria"/>
          <w:b/>
          <w:iCs/>
          <w:sz w:val="24"/>
          <w:szCs w:val="24"/>
        </w:rPr>
        <w:t>Dolnośląskich Igrzysk</w:t>
      </w:r>
      <w:r w:rsidRPr="00284401">
        <w:rPr>
          <w:rFonts w:ascii="Cambria" w:hAnsi="Cambria"/>
          <w:b/>
          <w:iCs/>
          <w:sz w:val="24"/>
          <w:szCs w:val="24"/>
        </w:rPr>
        <w:t xml:space="preserve"> Młodzieży Szkolnej</w:t>
      </w:r>
    </w:p>
    <w:p w:rsidR="00303ECB" w:rsidRPr="00284401" w:rsidRDefault="00905967" w:rsidP="00F575C6">
      <w:pPr>
        <w:spacing w:after="0" w:line="240" w:lineRule="auto"/>
        <w:jc w:val="center"/>
        <w:rPr>
          <w:rFonts w:ascii="Cambria" w:hAnsi="Cambria"/>
          <w:b/>
          <w:iCs/>
          <w:sz w:val="24"/>
          <w:szCs w:val="24"/>
        </w:rPr>
      </w:pPr>
      <w:r w:rsidRPr="00284401">
        <w:rPr>
          <w:rFonts w:ascii="Cambria" w:hAnsi="Cambria"/>
          <w:b/>
          <w:iCs/>
          <w:sz w:val="24"/>
          <w:szCs w:val="24"/>
        </w:rPr>
        <w:t>w narci</w:t>
      </w:r>
      <w:r w:rsidR="006D6F19">
        <w:rPr>
          <w:rFonts w:ascii="Cambria" w:hAnsi="Cambria"/>
          <w:b/>
          <w:iCs/>
          <w:sz w:val="24"/>
          <w:szCs w:val="24"/>
        </w:rPr>
        <w:t xml:space="preserve">arstwie biegowym </w:t>
      </w:r>
    </w:p>
    <w:p w:rsidR="00303ECB" w:rsidRPr="00284401" w:rsidRDefault="00905967" w:rsidP="00F575C6">
      <w:pPr>
        <w:spacing w:after="0" w:line="240" w:lineRule="auto"/>
        <w:ind w:left="1416"/>
        <w:rPr>
          <w:rFonts w:ascii="Cambria" w:hAnsi="Cambria"/>
          <w:b/>
          <w:iCs/>
          <w:sz w:val="24"/>
          <w:szCs w:val="24"/>
        </w:rPr>
      </w:pPr>
      <w:r w:rsidRPr="00284401">
        <w:rPr>
          <w:rFonts w:ascii="Cambria" w:hAnsi="Cambria"/>
          <w:b/>
          <w:bCs/>
          <w:iCs/>
          <w:sz w:val="24"/>
          <w:szCs w:val="24"/>
        </w:rPr>
        <w:t xml:space="preserve">    </w:t>
      </w:r>
    </w:p>
    <w:p w:rsidR="00303ECB" w:rsidRPr="00C947F2" w:rsidRDefault="00905967" w:rsidP="00F575C6">
      <w:pPr>
        <w:spacing w:after="0" w:line="240" w:lineRule="auto"/>
        <w:jc w:val="both"/>
        <w:rPr>
          <w:rFonts w:ascii="Cambria" w:hAnsi="Cambria"/>
          <w:iCs/>
          <w:color w:val="FF0000"/>
          <w:sz w:val="24"/>
          <w:szCs w:val="24"/>
        </w:rPr>
      </w:pPr>
      <w:r w:rsidRPr="00284401">
        <w:rPr>
          <w:rFonts w:ascii="Cambria" w:hAnsi="Cambria"/>
          <w:b/>
          <w:iCs/>
          <w:sz w:val="24"/>
          <w:szCs w:val="24"/>
        </w:rPr>
        <w:t>1. Termin</w:t>
      </w:r>
      <w:r w:rsidRPr="00284401">
        <w:rPr>
          <w:rFonts w:ascii="Cambria" w:hAnsi="Cambria"/>
          <w:b/>
          <w:iCs/>
          <w:sz w:val="24"/>
          <w:szCs w:val="24"/>
        </w:rPr>
        <w:tab/>
      </w:r>
      <w:r w:rsidRPr="00284401">
        <w:rPr>
          <w:rFonts w:ascii="Cambria" w:hAnsi="Cambria"/>
          <w:b/>
          <w:iCs/>
          <w:sz w:val="24"/>
          <w:szCs w:val="24"/>
        </w:rPr>
        <w:tab/>
      </w:r>
      <w:r w:rsidR="00C947F2" w:rsidRPr="00C947F2">
        <w:rPr>
          <w:rFonts w:ascii="Cambria" w:hAnsi="Cambria"/>
          <w:b/>
          <w:bCs/>
          <w:iCs/>
          <w:color w:val="FF0000"/>
          <w:sz w:val="24"/>
          <w:szCs w:val="24"/>
        </w:rPr>
        <w:t>21-22</w:t>
      </w:r>
      <w:r w:rsidRPr="00C947F2">
        <w:rPr>
          <w:rFonts w:ascii="Cambria" w:hAnsi="Cambria"/>
          <w:b/>
          <w:bCs/>
          <w:iCs/>
          <w:color w:val="FF0000"/>
          <w:sz w:val="24"/>
          <w:szCs w:val="24"/>
        </w:rPr>
        <w:t>.02.201</w:t>
      </w:r>
      <w:r w:rsidR="006D6F19" w:rsidRPr="00C947F2">
        <w:rPr>
          <w:rFonts w:ascii="Cambria" w:hAnsi="Cambria"/>
          <w:b/>
          <w:bCs/>
          <w:iCs/>
          <w:color w:val="FF0000"/>
          <w:sz w:val="24"/>
          <w:szCs w:val="24"/>
        </w:rPr>
        <w:t xml:space="preserve">9 r. </w:t>
      </w:r>
    </w:p>
    <w:p w:rsidR="00303ECB" w:rsidRPr="00284401" w:rsidRDefault="00905967" w:rsidP="00F575C6">
      <w:pPr>
        <w:spacing w:after="0" w:line="240" w:lineRule="auto"/>
        <w:jc w:val="both"/>
        <w:rPr>
          <w:rFonts w:ascii="Cambria" w:hAnsi="Cambria"/>
          <w:iCs/>
          <w:sz w:val="24"/>
          <w:szCs w:val="24"/>
        </w:rPr>
      </w:pPr>
      <w:r w:rsidRPr="00284401">
        <w:rPr>
          <w:rFonts w:ascii="Cambria" w:hAnsi="Cambria"/>
          <w:b/>
          <w:iCs/>
          <w:sz w:val="24"/>
          <w:szCs w:val="24"/>
        </w:rPr>
        <w:t>2. Miejsce</w:t>
      </w:r>
      <w:r w:rsidRPr="00284401">
        <w:rPr>
          <w:rFonts w:ascii="Cambria" w:hAnsi="Cambria"/>
          <w:b/>
          <w:iCs/>
          <w:sz w:val="24"/>
          <w:szCs w:val="24"/>
        </w:rPr>
        <w:tab/>
      </w:r>
      <w:r w:rsidRPr="00284401">
        <w:rPr>
          <w:rFonts w:ascii="Cambria" w:hAnsi="Cambria"/>
          <w:b/>
          <w:iCs/>
          <w:sz w:val="24"/>
          <w:szCs w:val="24"/>
        </w:rPr>
        <w:tab/>
      </w:r>
      <w:r w:rsidR="006D6F19">
        <w:rPr>
          <w:rFonts w:ascii="Cambria" w:hAnsi="Cambria"/>
          <w:iCs/>
          <w:sz w:val="24"/>
          <w:szCs w:val="24"/>
        </w:rPr>
        <w:t>Opawa k. Lubawki</w:t>
      </w:r>
    </w:p>
    <w:p w:rsidR="00303ECB" w:rsidRPr="00284401" w:rsidRDefault="00905967" w:rsidP="00F575C6">
      <w:pPr>
        <w:spacing w:after="0" w:line="240" w:lineRule="auto"/>
        <w:ind w:left="2124" w:hanging="2124"/>
        <w:jc w:val="both"/>
        <w:rPr>
          <w:rFonts w:ascii="Cambria" w:hAnsi="Cambria"/>
          <w:sz w:val="24"/>
          <w:szCs w:val="24"/>
        </w:rPr>
      </w:pPr>
      <w:r w:rsidRPr="00284401">
        <w:rPr>
          <w:rFonts w:ascii="Cambria" w:hAnsi="Cambria"/>
          <w:b/>
          <w:iCs/>
          <w:sz w:val="24"/>
          <w:szCs w:val="24"/>
        </w:rPr>
        <w:t>3. Organizator</w:t>
      </w:r>
      <w:r w:rsidRPr="00284401">
        <w:rPr>
          <w:rFonts w:ascii="Cambria" w:hAnsi="Cambria"/>
          <w:b/>
          <w:iCs/>
          <w:sz w:val="24"/>
          <w:szCs w:val="24"/>
        </w:rPr>
        <w:tab/>
      </w:r>
      <w:r w:rsidR="004240F6" w:rsidRPr="00284401">
        <w:rPr>
          <w:rFonts w:ascii="Cambria" w:hAnsi="Cambria"/>
          <w:bCs/>
          <w:iCs/>
          <w:sz w:val="24"/>
          <w:szCs w:val="24"/>
        </w:rPr>
        <w:t>Szkolny Związek Sportowy „Dolny Śląsk”</w:t>
      </w:r>
      <w:r w:rsidR="004240F6">
        <w:rPr>
          <w:rFonts w:ascii="Cambria" w:hAnsi="Cambria"/>
          <w:bCs/>
          <w:iCs/>
          <w:sz w:val="24"/>
          <w:szCs w:val="24"/>
        </w:rPr>
        <w:t xml:space="preserve">, </w:t>
      </w:r>
      <w:proofErr w:type="spellStart"/>
      <w:r w:rsidR="006D6F19">
        <w:rPr>
          <w:rFonts w:ascii="Cambria" w:hAnsi="Cambria"/>
          <w:sz w:val="24"/>
          <w:szCs w:val="24"/>
        </w:rPr>
        <w:t>MUKN</w:t>
      </w:r>
      <w:proofErr w:type="spellEnd"/>
      <w:r w:rsidR="00245FCF">
        <w:rPr>
          <w:rFonts w:ascii="Cambria" w:hAnsi="Cambria"/>
          <w:sz w:val="24"/>
          <w:szCs w:val="24"/>
        </w:rPr>
        <w:t xml:space="preserve"> „Pod Stró</w:t>
      </w:r>
      <w:r w:rsidR="006D6F19">
        <w:rPr>
          <w:rFonts w:ascii="Cambria" w:hAnsi="Cambria"/>
          <w:sz w:val="24"/>
          <w:szCs w:val="24"/>
        </w:rPr>
        <w:t>żą” Miszkowice</w:t>
      </w:r>
      <w:r w:rsidRPr="00284401">
        <w:rPr>
          <w:rFonts w:ascii="Cambria" w:hAnsi="Cambria"/>
          <w:sz w:val="24"/>
          <w:szCs w:val="24"/>
        </w:rPr>
        <w:t xml:space="preserve">, </w:t>
      </w:r>
      <w:proofErr w:type="spellStart"/>
      <w:r w:rsidR="004240F6">
        <w:rPr>
          <w:rFonts w:ascii="Cambria" w:hAnsi="Cambria"/>
          <w:sz w:val="24"/>
          <w:szCs w:val="24"/>
        </w:rPr>
        <w:t>MCKF</w:t>
      </w:r>
      <w:proofErr w:type="spellEnd"/>
      <w:r w:rsidR="004240F6">
        <w:rPr>
          <w:rFonts w:ascii="Cambria" w:hAnsi="Cambria"/>
          <w:sz w:val="24"/>
          <w:szCs w:val="24"/>
        </w:rPr>
        <w:t xml:space="preserve"> Kamienna Góra, MOS Kamienna Góra, pod</w:t>
      </w:r>
      <w:r w:rsidRPr="00284401">
        <w:rPr>
          <w:rFonts w:ascii="Cambria" w:hAnsi="Cambria"/>
          <w:bCs/>
          <w:iCs/>
          <w:sz w:val="24"/>
          <w:szCs w:val="24"/>
        </w:rPr>
        <w:t xml:space="preserve"> patronatem </w:t>
      </w:r>
      <w:r w:rsidR="00325E32">
        <w:rPr>
          <w:rFonts w:ascii="Cambria" w:hAnsi="Cambria"/>
          <w:bCs/>
          <w:iCs/>
          <w:sz w:val="24"/>
          <w:szCs w:val="24"/>
        </w:rPr>
        <w:t>Starosty</w:t>
      </w:r>
      <w:r w:rsidR="004240F6">
        <w:rPr>
          <w:rFonts w:ascii="Cambria" w:hAnsi="Cambria"/>
          <w:bCs/>
          <w:iCs/>
          <w:sz w:val="24"/>
          <w:szCs w:val="24"/>
        </w:rPr>
        <w:t xml:space="preserve"> </w:t>
      </w:r>
      <w:r w:rsidR="00325E32">
        <w:rPr>
          <w:rFonts w:ascii="Cambria" w:hAnsi="Cambria"/>
          <w:bCs/>
          <w:iCs/>
          <w:sz w:val="24"/>
          <w:szCs w:val="24"/>
        </w:rPr>
        <w:t>Kamiennogórskiego.</w:t>
      </w:r>
    </w:p>
    <w:p w:rsidR="00303ECB" w:rsidRPr="001D62BA" w:rsidRDefault="00C947F2" w:rsidP="00F575C6">
      <w:pPr>
        <w:spacing w:after="0" w:line="240" w:lineRule="auto"/>
        <w:ind w:left="1416"/>
        <w:jc w:val="both"/>
        <w:rPr>
          <w:rFonts w:ascii="Cambria" w:hAnsi="Cambria"/>
          <w:sz w:val="16"/>
          <w:szCs w:val="16"/>
        </w:rPr>
      </w:pPr>
    </w:p>
    <w:p w:rsidR="008B3E02" w:rsidRPr="00284401" w:rsidRDefault="00905967" w:rsidP="00F575C6">
      <w:pPr>
        <w:spacing w:after="0" w:line="240" w:lineRule="auto"/>
        <w:jc w:val="both"/>
        <w:rPr>
          <w:rFonts w:ascii="Cambria" w:hAnsi="Cambria"/>
          <w:b/>
          <w:iCs/>
          <w:sz w:val="24"/>
          <w:szCs w:val="24"/>
        </w:rPr>
      </w:pPr>
      <w:r w:rsidRPr="00284401">
        <w:rPr>
          <w:rFonts w:ascii="Cambria" w:hAnsi="Cambria"/>
          <w:b/>
          <w:iCs/>
          <w:sz w:val="24"/>
          <w:szCs w:val="24"/>
        </w:rPr>
        <w:t>4. Uczestnictwo</w:t>
      </w:r>
      <w:bookmarkStart w:id="0" w:name="_GoBack"/>
      <w:bookmarkEnd w:id="0"/>
    </w:p>
    <w:p w:rsidR="00303ECB" w:rsidRPr="00284401" w:rsidRDefault="00905967" w:rsidP="00F575C6">
      <w:pPr>
        <w:spacing w:after="0" w:line="240" w:lineRule="auto"/>
        <w:jc w:val="both"/>
        <w:rPr>
          <w:rFonts w:ascii="Cambria" w:hAnsi="Cambria"/>
          <w:bCs/>
          <w:iCs/>
          <w:sz w:val="24"/>
          <w:szCs w:val="24"/>
        </w:rPr>
      </w:pPr>
      <w:r w:rsidRPr="00284401">
        <w:rPr>
          <w:rFonts w:ascii="Cambria" w:hAnsi="Cambria"/>
          <w:b/>
          <w:bCs/>
          <w:iCs/>
          <w:sz w:val="24"/>
          <w:szCs w:val="24"/>
        </w:rPr>
        <w:t>Igrzyska</w:t>
      </w:r>
      <w:r>
        <w:rPr>
          <w:rFonts w:ascii="Cambria" w:hAnsi="Cambria"/>
          <w:b/>
          <w:bCs/>
          <w:iCs/>
          <w:sz w:val="24"/>
          <w:szCs w:val="24"/>
        </w:rPr>
        <w:t xml:space="preserve"> Dzieci</w:t>
      </w:r>
      <w:r w:rsidRPr="00284401">
        <w:rPr>
          <w:rFonts w:ascii="Cambria" w:hAnsi="Cambria"/>
          <w:bCs/>
          <w:iCs/>
          <w:sz w:val="24"/>
          <w:szCs w:val="24"/>
        </w:rPr>
        <w:t xml:space="preserve"> – rocznik 200</w:t>
      </w:r>
      <w:r w:rsidR="004240F6">
        <w:rPr>
          <w:rFonts w:ascii="Cambria" w:hAnsi="Cambria"/>
          <w:bCs/>
          <w:iCs/>
          <w:sz w:val="24"/>
          <w:szCs w:val="24"/>
        </w:rPr>
        <w:t>6</w:t>
      </w:r>
      <w:r w:rsidRPr="00284401">
        <w:rPr>
          <w:rFonts w:ascii="Cambria" w:hAnsi="Cambria"/>
          <w:bCs/>
          <w:iCs/>
          <w:sz w:val="24"/>
          <w:szCs w:val="24"/>
        </w:rPr>
        <w:t xml:space="preserve"> i młodsi. Reprezentacja szkoły składa się maksymalnie                     </w:t>
      </w:r>
      <w:r>
        <w:rPr>
          <w:rFonts w:ascii="Cambria" w:hAnsi="Cambria"/>
          <w:bCs/>
          <w:iCs/>
          <w:sz w:val="24"/>
          <w:szCs w:val="24"/>
        </w:rPr>
        <w:t xml:space="preserve">z 12 dziewcząt i 12 chłopców. W składzie reprezentacji </w:t>
      </w:r>
      <w:r w:rsidRPr="00284401">
        <w:rPr>
          <w:rFonts w:ascii="Cambria" w:hAnsi="Cambria"/>
          <w:bCs/>
          <w:iCs/>
          <w:sz w:val="24"/>
          <w:szCs w:val="24"/>
        </w:rPr>
        <w:t xml:space="preserve">maksymalnie  </w:t>
      </w:r>
      <w:r>
        <w:rPr>
          <w:rFonts w:ascii="Cambria" w:hAnsi="Cambria"/>
          <w:bCs/>
          <w:iCs/>
          <w:sz w:val="24"/>
          <w:szCs w:val="24"/>
        </w:rPr>
        <w:t>pięciu</w:t>
      </w:r>
      <w:r w:rsidRPr="00284401">
        <w:rPr>
          <w:rFonts w:ascii="Cambria" w:hAnsi="Cambria"/>
          <w:bCs/>
          <w:iCs/>
          <w:sz w:val="24"/>
          <w:szCs w:val="24"/>
        </w:rPr>
        <w:t xml:space="preserve"> zawodników w roczniku 200</w:t>
      </w:r>
      <w:r w:rsidR="004240F6">
        <w:rPr>
          <w:rFonts w:ascii="Cambria" w:hAnsi="Cambria"/>
          <w:bCs/>
          <w:iCs/>
          <w:sz w:val="24"/>
          <w:szCs w:val="24"/>
        </w:rPr>
        <w:t>6</w:t>
      </w:r>
      <w:r w:rsidRPr="00284401">
        <w:rPr>
          <w:rFonts w:ascii="Cambria" w:hAnsi="Cambria"/>
          <w:bCs/>
          <w:iCs/>
          <w:sz w:val="24"/>
          <w:szCs w:val="24"/>
        </w:rPr>
        <w:t xml:space="preserve">, </w:t>
      </w:r>
      <w:r>
        <w:rPr>
          <w:rFonts w:ascii="Cambria" w:hAnsi="Cambria"/>
          <w:bCs/>
          <w:iCs/>
          <w:sz w:val="24"/>
          <w:szCs w:val="24"/>
        </w:rPr>
        <w:t>pięciu</w:t>
      </w:r>
      <w:r w:rsidRPr="00284401">
        <w:rPr>
          <w:rFonts w:ascii="Cambria" w:hAnsi="Cambria"/>
          <w:bCs/>
          <w:iCs/>
          <w:sz w:val="24"/>
          <w:szCs w:val="24"/>
        </w:rPr>
        <w:t xml:space="preserve"> w roczniku 200</w:t>
      </w:r>
      <w:r w:rsidR="004240F6">
        <w:rPr>
          <w:rFonts w:ascii="Cambria" w:hAnsi="Cambria"/>
          <w:bCs/>
          <w:iCs/>
          <w:sz w:val="24"/>
          <w:szCs w:val="24"/>
        </w:rPr>
        <w:t>7</w:t>
      </w:r>
      <w:r w:rsidRPr="00284401">
        <w:rPr>
          <w:rFonts w:ascii="Cambria" w:hAnsi="Cambria"/>
          <w:bCs/>
          <w:iCs/>
          <w:sz w:val="24"/>
          <w:szCs w:val="24"/>
        </w:rPr>
        <w:t xml:space="preserve"> i </w:t>
      </w:r>
      <w:r>
        <w:rPr>
          <w:rFonts w:ascii="Cambria" w:hAnsi="Cambria"/>
          <w:bCs/>
          <w:iCs/>
          <w:sz w:val="24"/>
          <w:szCs w:val="24"/>
        </w:rPr>
        <w:t>pięciu</w:t>
      </w:r>
      <w:r w:rsidRPr="00284401">
        <w:rPr>
          <w:rFonts w:ascii="Cambria" w:hAnsi="Cambria"/>
          <w:bCs/>
          <w:iCs/>
          <w:sz w:val="24"/>
          <w:szCs w:val="24"/>
        </w:rPr>
        <w:t xml:space="preserve"> w roczniku 200</w:t>
      </w:r>
      <w:r w:rsidR="004240F6">
        <w:rPr>
          <w:rFonts w:ascii="Cambria" w:hAnsi="Cambria"/>
          <w:bCs/>
          <w:iCs/>
          <w:sz w:val="24"/>
          <w:szCs w:val="24"/>
        </w:rPr>
        <w:t>8</w:t>
      </w:r>
      <w:r w:rsidRPr="00284401">
        <w:rPr>
          <w:rFonts w:ascii="Cambria" w:hAnsi="Cambria"/>
          <w:bCs/>
          <w:iCs/>
          <w:sz w:val="24"/>
          <w:szCs w:val="24"/>
        </w:rPr>
        <w:t xml:space="preserve"> i młodszych     </w:t>
      </w:r>
    </w:p>
    <w:p w:rsidR="008B3E02" w:rsidRPr="001D62BA" w:rsidRDefault="00C947F2" w:rsidP="00F575C6">
      <w:pPr>
        <w:spacing w:after="0" w:line="240" w:lineRule="auto"/>
        <w:jc w:val="both"/>
        <w:rPr>
          <w:rFonts w:ascii="Cambria" w:hAnsi="Cambria"/>
          <w:bCs/>
          <w:iCs/>
          <w:sz w:val="16"/>
          <w:szCs w:val="16"/>
        </w:rPr>
      </w:pPr>
    </w:p>
    <w:p w:rsidR="00303ECB" w:rsidRPr="00284401" w:rsidRDefault="00905967" w:rsidP="00F575C6">
      <w:pPr>
        <w:spacing w:after="0" w:line="240" w:lineRule="auto"/>
        <w:jc w:val="both"/>
        <w:rPr>
          <w:rFonts w:ascii="Cambria" w:hAnsi="Cambria"/>
          <w:bCs/>
          <w:iCs/>
          <w:sz w:val="24"/>
          <w:szCs w:val="24"/>
        </w:rPr>
      </w:pPr>
      <w:r>
        <w:rPr>
          <w:rFonts w:ascii="Cambria" w:hAnsi="Cambria"/>
          <w:b/>
          <w:bCs/>
          <w:iCs/>
          <w:sz w:val="24"/>
          <w:szCs w:val="24"/>
        </w:rPr>
        <w:t>Igrzyska Młodzieży Szkolnej</w:t>
      </w:r>
      <w:r w:rsidRPr="00284401">
        <w:rPr>
          <w:rFonts w:ascii="Cambria" w:hAnsi="Cambria"/>
          <w:b/>
          <w:bCs/>
          <w:iCs/>
          <w:sz w:val="24"/>
          <w:szCs w:val="24"/>
        </w:rPr>
        <w:t xml:space="preserve"> </w:t>
      </w:r>
      <w:r w:rsidRPr="00284401">
        <w:rPr>
          <w:rFonts w:ascii="Cambria" w:hAnsi="Cambria"/>
          <w:bCs/>
          <w:iCs/>
          <w:sz w:val="24"/>
          <w:szCs w:val="24"/>
        </w:rPr>
        <w:t>– rocznik 200</w:t>
      </w:r>
      <w:r w:rsidR="004240F6">
        <w:rPr>
          <w:rFonts w:ascii="Cambria" w:hAnsi="Cambria"/>
          <w:bCs/>
          <w:iCs/>
          <w:sz w:val="24"/>
          <w:szCs w:val="24"/>
        </w:rPr>
        <w:t>3-2005</w:t>
      </w:r>
      <w:r w:rsidRPr="00284401">
        <w:rPr>
          <w:rFonts w:ascii="Cambria" w:hAnsi="Cambria"/>
          <w:bCs/>
          <w:iCs/>
          <w:sz w:val="24"/>
          <w:szCs w:val="24"/>
        </w:rPr>
        <w:t>. Reprezentacja szkoły składa się maksymalnie z 12</w:t>
      </w:r>
      <w:r>
        <w:rPr>
          <w:rFonts w:ascii="Cambria" w:hAnsi="Cambria"/>
          <w:bCs/>
          <w:iCs/>
          <w:sz w:val="24"/>
          <w:szCs w:val="24"/>
        </w:rPr>
        <w:t xml:space="preserve"> dziewcząt i 12 chłopców. W składzie reprezentacji </w:t>
      </w:r>
      <w:r w:rsidRPr="00284401">
        <w:rPr>
          <w:rFonts w:ascii="Cambria" w:hAnsi="Cambria"/>
          <w:bCs/>
          <w:iCs/>
          <w:sz w:val="24"/>
          <w:szCs w:val="24"/>
        </w:rPr>
        <w:t xml:space="preserve">maksymalnie  </w:t>
      </w:r>
      <w:r>
        <w:rPr>
          <w:rFonts w:ascii="Cambria" w:hAnsi="Cambria"/>
          <w:bCs/>
          <w:iCs/>
          <w:sz w:val="24"/>
          <w:szCs w:val="24"/>
        </w:rPr>
        <w:t>pięciu</w:t>
      </w:r>
      <w:r w:rsidRPr="00284401">
        <w:rPr>
          <w:rFonts w:ascii="Cambria" w:hAnsi="Cambria"/>
          <w:bCs/>
          <w:iCs/>
          <w:sz w:val="24"/>
          <w:szCs w:val="24"/>
        </w:rPr>
        <w:t xml:space="preserve"> zawodników w roczniku 200</w:t>
      </w:r>
      <w:r w:rsidR="004240F6">
        <w:rPr>
          <w:rFonts w:ascii="Cambria" w:hAnsi="Cambria"/>
          <w:bCs/>
          <w:iCs/>
          <w:sz w:val="24"/>
          <w:szCs w:val="24"/>
        </w:rPr>
        <w:t>3</w:t>
      </w:r>
      <w:r w:rsidRPr="00284401">
        <w:rPr>
          <w:rFonts w:ascii="Cambria" w:hAnsi="Cambria"/>
          <w:bCs/>
          <w:iCs/>
          <w:sz w:val="24"/>
          <w:szCs w:val="24"/>
        </w:rPr>
        <w:t xml:space="preserve">, </w:t>
      </w:r>
      <w:r>
        <w:rPr>
          <w:rFonts w:ascii="Cambria" w:hAnsi="Cambria"/>
          <w:bCs/>
          <w:iCs/>
          <w:sz w:val="24"/>
          <w:szCs w:val="24"/>
        </w:rPr>
        <w:t>pięciu</w:t>
      </w:r>
      <w:r w:rsidRPr="00284401">
        <w:rPr>
          <w:rFonts w:ascii="Cambria" w:hAnsi="Cambria"/>
          <w:bCs/>
          <w:iCs/>
          <w:sz w:val="24"/>
          <w:szCs w:val="24"/>
        </w:rPr>
        <w:t xml:space="preserve"> w roczniku 200</w:t>
      </w:r>
      <w:r w:rsidR="004240F6">
        <w:rPr>
          <w:rFonts w:ascii="Cambria" w:hAnsi="Cambria"/>
          <w:bCs/>
          <w:iCs/>
          <w:sz w:val="24"/>
          <w:szCs w:val="24"/>
        </w:rPr>
        <w:t>4</w:t>
      </w:r>
      <w:r w:rsidRPr="00284401">
        <w:rPr>
          <w:rFonts w:ascii="Cambria" w:hAnsi="Cambria"/>
          <w:bCs/>
          <w:iCs/>
          <w:sz w:val="24"/>
          <w:szCs w:val="24"/>
        </w:rPr>
        <w:t xml:space="preserve"> i </w:t>
      </w:r>
      <w:r>
        <w:rPr>
          <w:rFonts w:ascii="Cambria" w:hAnsi="Cambria"/>
          <w:bCs/>
          <w:iCs/>
          <w:sz w:val="24"/>
          <w:szCs w:val="24"/>
        </w:rPr>
        <w:t>pięciu</w:t>
      </w:r>
      <w:r w:rsidRPr="00284401">
        <w:rPr>
          <w:rFonts w:ascii="Cambria" w:hAnsi="Cambria"/>
          <w:bCs/>
          <w:iCs/>
          <w:sz w:val="24"/>
          <w:szCs w:val="24"/>
        </w:rPr>
        <w:t xml:space="preserve"> w roczniku 200</w:t>
      </w:r>
      <w:r w:rsidR="004240F6">
        <w:rPr>
          <w:rFonts w:ascii="Cambria" w:hAnsi="Cambria"/>
          <w:bCs/>
          <w:iCs/>
          <w:sz w:val="24"/>
          <w:szCs w:val="24"/>
        </w:rPr>
        <w:t>5</w:t>
      </w:r>
      <w:r>
        <w:rPr>
          <w:rFonts w:ascii="Cambria" w:hAnsi="Cambria"/>
          <w:bCs/>
          <w:iCs/>
          <w:sz w:val="24"/>
          <w:szCs w:val="24"/>
        </w:rPr>
        <w:t>, uczniów klas VII</w:t>
      </w:r>
      <w:r w:rsidR="004240F6">
        <w:rPr>
          <w:rFonts w:ascii="Cambria" w:hAnsi="Cambria"/>
          <w:bCs/>
          <w:iCs/>
          <w:sz w:val="24"/>
          <w:szCs w:val="24"/>
        </w:rPr>
        <w:t xml:space="preserve"> i VIII</w:t>
      </w:r>
      <w:r>
        <w:rPr>
          <w:rFonts w:ascii="Cambria" w:hAnsi="Cambria"/>
          <w:bCs/>
          <w:iCs/>
          <w:sz w:val="24"/>
          <w:szCs w:val="24"/>
        </w:rPr>
        <w:t xml:space="preserve"> </w:t>
      </w:r>
      <w:r w:rsidR="004240F6">
        <w:rPr>
          <w:rFonts w:ascii="Cambria" w:hAnsi="Cambria"/>
          <w:bCs/>
          <w:iCs/>
          <w:sz w:val="24"/>
          <w:szCs w:val="24"/>
        </w:rPr>
        <w:t xml:space="preserve">szkół podstawowych oraz </w:t>
      </w:r>
      <w:r>
        <w:rPr>
          <w:rFonts w:ascii="Cambria" w:hAnsi="Cambria"/>
          <w:bCs/>
          <w:iCs/>
          <w:sz w:val="24"/>
          <w:szCs w:val="24"/>
        </w:rPr>
        <w:t>III gimnazjów.</w:t>
      </w:r>
      <w:r w:rsidRPr="00284401">
        <w:rPr>
          <w:rFonts w:ascii="Cambria" w:hAnsi="Cambria"/>
          <w:bCs/>
          <w:iCs/>
          <w:sz w:val="24"/>
          <w:szCs w:val="24"/>
        </w:rPr>
        <w:t xml:space="preserve">     </w:t>
      </w:r>
    </w:p>
    <w:p w:rsidR="00303ECB" w:rsidRPr="001D62BA" w:rsidRDefault="00905967" w:rsidP="00F575C6">
      <w:pPr>
        <w:spacing w:after="0" w:line="240" w:lineRule="auto"/>
        <w:ind w:left="708" w:firstLine="708"/>
        <w:jc w:val="both"/>
        <w:rPr>
          <w:rFonts w:ascii="Cambria" w:hAnsi="Cambria"/>
          <w:iCs/>
          <w:sz w:val="16"/>
          <w:szCs w:val="16"/>
        </w:rPr>
      </w:pPr>
      <w:r w:rsidRPr="001D62BA">
        <w:rPr>
          <w:rFonts w:ascii="Cambria" w:hAnsi="Cambria"/>
          <w:iCs/>
          <w:sz w:val="16"/>
          <w:szCs w:val="16"/>
        </w:rPr>
        <w:t xml:space="preserve">    </w:t>
      </w:r>
      <w:r w:rsidRPr="001D62BA">
        <w:rPr>
          <w:rFonts w:ascii="Cambria" w:hAnsi="Cambria"/>
          <w:iCs/>
          <w:sz w:val="16"/>
          <w:szCs w:val="16"/>
        </w:rPr>
        <w:tab/>
      </w:r>
    </w:p>
    <w:p w:rsidR="00464D52" w:rsidRPr="00F575C6" w:rsidRDefault="00905967" w:rsidP="00F575C6">
      <w:pPr>
        <w:spacing w:after="0" w:line="240" w:lineRule="auto"/>
        <w:jc w:val="both"/>
        <w:rPr>
          <w:rFonts w:ascii="Cambria" w:hAnsi="Cambria"/>
          <w:b/>
          <w:sz w:val="24"/>
        </w:rPr>
      </w:pPr>
      <w:r w:rsidRPr="00F575C6">
        <w:rPr>
          <w:rFonts w:ascii="Cambria" w:hAnsi="Cambria"/>
          <w:b/>
          <w:sz w:val="24"/>
        </w:rPr>
        <w:t xml:space="preserve">5. Program zawodów </w:t>
      </w:r>
    </w:p>
    <w:p w:rsidR="00464D52" w:rsidRPr="00284401" w:rsidRDefault="00905967" w:rsidP="00F575C6">
      <w:pPr>
        <w:spacing w:after="0" w:line="240" w:lineRule="auto"/>
        <w:jc w:val="both"/>
        <w:rPr>
          <w:rFonts w:ascii="Cambria" w:hAnsi="Cambria"/>
          <w:iCs/>
          <w:sz w:val="24"/>
        </w:rPr>
      </w:pPr>
      <w:r w:rsidRPr="001D62BA">
        <w:rPr>
          <w:rFonts w:ascii="Cambria" w:hAnsi="Cambria"/>
          <w:sz w:val="24"/>
          <w:u w:val="single"/>
        </w:rPr>
        <w:t>I dzień – biegi indywidualne</w:t>
      </w:r>
      <w:r w:rsidRPr="00284401">
        <w:rPr>
          <w:rFonts w:ascii="Cambria" w:hAnsi="Cambria"/>
          <w:sz w:val="24"/>
        </w:rPr>
        <w:t xml:space="preserve"> - </w:t>
      </w:r>
      <w:r w:rsidRPr="00284401">
        <w:rPr>
          <w:rFonts w:ascii="Cambria" w:hAnsi="Cambria"/>
          <w:iCs/>
          <w:sz w:val="24"/>
        </w:rPr>
        <w:t>obowiązuje technika klasyczna</w:t>
      </w:r>
    </w:p>
    <w:p w:rsidR="00303ECB" w:rsidRPr="00284401" w:rsidRDefault="00905967" w:rsidP="00F575C6">
      <w:pPr>
        <w:spacing w:after="0" w:line="240" w:lineRule="auto"/>
        <w:jc w:val="both"/>
        <w:rPr>
          <w:rFonts w:ascii="Cambria" w:hAnsi="Cambria"/>
          <w:sz w:val="24"/>
        </w:rPr>
      </w:pPr>
      <w:r>
        <w:rPr>
          <w:rFonts w:ascii="Cambria" w:hAnsi="Cambria"/>
          <w:iCs/>
          <w:sz w:val="24"/>
        </w:rPr>
        <w:t>Igrzyska Dzieci</w:t>
      </w:r>
      <w:r w:rsidRPr="00284401">
        <w:rPr>
          <w:rFonts w:ascii="Cambria" w:hAnsi="Cambria"/>
          <w:iCs/>
          <w:sz w:val="24"/>
        </w:rPr>
        <w:t xml:space="preserve"> – bieg na dystansie 3 km, 2 km i 1 km </w:t>
      </w:r>
      <w:proofErr w:type="spellStart"/>
      <w:r w:rsidRPr="00284401">
        <w:rPr>
          <w:rFonts w:ascii="Cambria" w:hAnsi="Cambria"/>
          <w:iCs/>
          <w:sz w:val="24"/>
        </w:rPr>
        <w:t>CT</w:t>
      </w:r>
      <w:proofErr w:type="spellEnd"/>
      <w:r w:rsidRPr="00284401">
        <w:rPr>
          <w:rFonts w:ascii="Cambria" w:hAnsi="Cambria"/>
          <w:iCs/>
          <w:sz w:val="24"/>
        </w:rPr>
        <w:t xml:space="preserve"> dla dziewcząt i ch</w:t>
      </w:r>
      <w:r w:rsidR="001D62BA">
        <w:rPr>
          <w:rFonts w:ascii="Cambria" w:hAnsi="Cambria"/>
          <w:iCs/>
          <w:sz w:val="24"/>
        </w:rPr>
        <w:t>łopców                        (</w:t>
      </w:r>
      <w:r w:rsidRPr="00284401">
        <w:rPr>
          <w:rFonts w:ascii="Cambria" w:hAnsi="Cambria"/>
          <w:iCs/>
          <w:sz w:val="24"/>
        </w:rPr>
        <w:t>odpowiednio do kategorii wiekowej)</w:t>
      </w:r>
    </w:p>
    <w:p w:rsidR="00464D52" w:rsidRPr="001D62BA" w:rsidRDefault="00C947F2" w:rsidP="00F575C6">
      <w:pPr>
        <w:spacing w:after="0" w:line="240" w:lineRule="auto"/>
        <w:jc w:val="both"/>
        <w:rPr>
          <w:rFonts w:ascii="Cambria" w:hAnsi="Cambria"/>
          <w:iCs/>
          <w:sz w:val="16"/>
          <w:szCs w:val="16"/>
        </w:rPr>
      </w:pPr>
    </w:p>
    <w:p w:rsidR="00303ECB" w:rsidRPr="00284401" w:rsidRDefault="00905967" w:rsidP="00F575C6">
      <w:pPr>
        <w:spacing w:after="0" w:line="240" w:lineRule="auto"/>
        <w:jc w:val="both"/>
        <w:rPr>
          <w:rFonts w:ascii="Cambria" w:hAnsi="Cambria"/>
          <w:iCs/>
          <w:sz w:val="24"/>
        </w:rPr>
      </w:pPr>
      <w:r>
        <w:rPr>
          <w:rFonts w:ascii="Cambria" w:hAnsi="Cambria"/>
          <w:iCs/>
          <w:sz w:val="24"/>
        </w:rPr>
        <w:t>Igrzyska Młodzieży Szkolnej</w:t>
      </w:r>
      <w:r w:rsidRPr="00284401">
        <w:rPr>
          <w:rFonts w:ascii="Cambria" w:hAnsi="Cambria"/>
          <w:iCs/>
          <w:sz w:val="24"/>
        </w:rPr>
        <w:t xml:space="preserve"> -  bieg na dystansie 3 km </w:t>
      </w:r>
      <w:proofErr w:type="spellStart"/>
      <w:r w:rsidRPr="00284401">
        <w:rPr>
          <w:rFonts w:ascii="Cambria" w:hAnsi="Cambria"/>
          <w:iCs/>
          <w:sz w:val="24"/>
        </w:rPr>
        <w:t>CT</w:t>
      </w:r>
      <w:proofErr w:type="spellEnd"/>
      <w:r w:rsidRPr="00284401">
        <w:rPr>
          <w:rFonts w:ascii="Cambria" w:hAnsi="Cambria"/>
          <w:iCs/>
          <w:sz w:val="24"/>
        </w:rPr>
        <w:t xml:space="preserve"> dla dziewcząt i 3 km dla chłopców    </w:t>
      </w:r>
    </w:p>
    <w:p w:rsidR="00464D52" w:rsidRPr="00284401" w:rsidRDefault="00C947F2" w:rsidP="00F575C6">
      <w:pPr>
        <w:spacing w:after="0" w:line="240" w:lineRule="auto"/>
        <w:jc w:val="both"/>
        <w:rPr>
          <w:rFonts w:ascii="Cambria" w:hAnsi="Cambria"/>
          <w:iCs/>
          <w:sz w:val="24"/>
        </w:rPr>
      </w:pPr>
    </w:p>
    <w:p w:rsidR="006F39A0" w:rsidRPr="00284401" w:rsidRDefault="00905967" w:rsidP="00F575C6">
      <w:pPr>
        <w:spacing w:after="0" w:line="240" w:lineRule="auto"/>
        <w:jc w:val="both"/>
        <w:rPr>
          <w:rFonts w:ascii="Cambria" w:hAnsi="Cambria"/>
          <w:iCs/>
          <w:sz w:val="24"/>
        </w:rPr>
      </w:pPr>
      <w:r w:rsidRPr="001D62BA">
        <w:rPr>
          <w:rFonts w:ascii="Cambria" w:hAnsi="Cambria"/>
          <w:iCs/>
          <w:sz w:val="24"/>
          <w:u w:val="single"/>
        </w:rPr>
        <w:t>II dzień – biegi sztafetowe</w:t>
      </w:r>
      <w:r w:rsidRPr="00284401">
        <w:rPr>
          <w:rFonts w:ascii="Cambria" w:hAnsi="Cambria"/>
          <w:iCs/>
          <w:sz w:val="24"/>
        </w:rPr>
        <w:t xml:space="preserve"> - obowiązuje technika klasyczna</w:t>
      </w:r>
    </w:p>
    <w:p w:rsidR="006F39A0" w:rsidRPr="00284401" w:rsidRDefault="00905967" w:rsidP="00F575C6">
      <w:pPr>
        <w:spacing w:after="0" w:line="240" w:lineRule="auto"/>
        <w:jc w:val="both"/>
        <w:rPr>
          <w:rFonts w:ascii="Cambria" w:hAnsi="Cambria"/>
          <w:iCs/>
          <w:sz w:val="24"/>
        </w:rPr>
      </w:pPr>
      <w:r>
        <w:rPr>
          <w:rFonts w:ascii="Cambria" w:hAnsi="Cambria"/>
          <w:iCs/>
          <w:sz w:val="24"/>
        </w:rPr>
        <w:t>Igrzyska Dzieci</w:t>
      </w:r>
      <w:r w:rsidRPr="00284401">
        <w:rPr>
          <w:rFonts w:ascii="Cambria" w:hAnsi="Cambria"/>
          <w:iCs/>
          <w:sz w:val="24"/>
        </w:rPr>
        <w:t xml:space="preserve"> – 4 x 2 km </w:t>
      </w:r>
      <w:proofErr w:type="spellStart"/>
      <w:r w:rsidRPr="00284401">
        <w:rPr>
          <w:rFonts w:ascii="Cambria" w:hAnsi="Cambria"/>
          <w:iCs/>
          <w:sz w:val="24"/>
        </w:rPr>
        <w:t>CT</w:t>
      </w:r>
      <w:proofErr w:type="spellEnd"/>
      <w:r w:rsidRPr="00284401">
        <w:rPr>
          <w:rFonts w:ascii="Cambria" w:hAnsi="Cambria"/>
          <w:iCs/>
          <w:sz w:val="24"/>
        </w:rPr>
        <w:t>,</w:t>
      </w:r>
    </w:p>
    <w:p w:rsidR="00303ECB" w:rsidRPr="00284401" w:rsidRDefault="00905967" w:rsidP="00F575C6">
      <w:pPr>
        <w:spacing w:after="0" w:line="240" w:lineRule="auto"/>
        <w:jc w:val="both"/>
        <w:rPr>
          <w:rFonts w:ascii="Cambria" w:hAnsi="Cambria"/>
          <w:iCs/>
          <w:sz w:val="24"/>
        </w:rPr>
      </w:pPr>
      <w:r>
        <w:rPr>
          <w:rFonts w:ascii="Cambria" w:hAnsi="Cambria"/>
          <w:iCs/>
          <w:sz w:val="24"/>
        </w:rPr>
        <w:t>Igrzyska Młodzieży Szkolnej</w:t>
      </w:r>
      <w:r w:rsidRPr="00284401">
        <w:rPr>
          <w:rFonts w:ascii="Cambria" w:hAnsi="Cambria"/>
          <w:iCs/>
          <w:sz w:val="24"/>
        </w:rPr>
        <w:t xml:space="preserve"> – 4 x 3 km </w:t>
      </w:r>
      <w:proofErr w:type="spellStart"/>
      <w:r w:rsidRPr="00284401">
        <w:rPr>
          <w:rFonts w:ascii="Cambria" w:hAnsi="Cambria"/>
          <w:iCs/>
          <w:sz w:val="24"/>
        </w:rPr>
        <w:t>CT</w:t>
      </w:r>
      <w:proofErr w:type="spellEnd"/>
      <w:r w:rsidRPr="00284401">
        <w:rPr>
          <w:rFonts w:ascii="Cambria" w:hAnsi="Cambria"/>
          <w:iCs/>
          <w:sz w:val="24"/>
        </w:rPr>
        <w:t>.</w:t>
      </w:r>
    </w:p>
    <w:p w:rsidR="00303ECB" w:rsidRPr="001D62BA" w:rsidRDefault="00905967" w:rsidP="00F575C6">
      <w:pPr>
        <w:spacing w:after="0" w:line="240" w:lineRule="auto"/>
        <w:ind w:left="1416"/>
        <w:jc w:val="both"/>
        <w:rPr>
          <w:rFonts w:ascii="Cambria" w:hAnsi="Cambria"/>
          <w:iCs/>
          <w:sz w:val="16"/>
          <w:szCs w:val="16"/>
        </w:rPr>
      </w:pPr>
      <w:r w:rsidRPr="001D62BA">
        <w:rPr>
          <w:rFonts w:ascii="Cambria" w:hAnsi="Cambria"/>
          <w:iCs/>
          <w:sz w:val="16"/>
          <w:szCs w:val="16"/>
        </w:rPr>
        <w:t xml:space="preserve">     </w:t>
      </w:r>
    </w:p>
    <w:p w:rsidR="00303ECB" w:rsidRPr="00284401" w:rsidRDefault="00905967" w:rsidP="00F575C6">
      <w:pPr>
        <w:spacing w:after="0" w:line="240" w:lineRule="auto"/>
        <w:jc w:val="both"/>
        <w:rPr>
          <w:rFonts w:ascii="Cambria" w:hAnsi="Cambria"/>
          <w:iCs/>
          <w:sz w:val="24"/>
        </w:rPr>
      </w:pPr>
      <w:r w:rsidRPr="00284401">
        <w:rPr>
          <w:rFonts w:ascii="Cambria" w:hAnsi="Cambria"/>
          <w:iCs/>
          <w:sz w:val="24"/>
        </w:rPr>
        <w:t>Program minutowy</w:t>
      </w:r>
      <w:r w:rsidRPr="00284401">
        <w:rPr>
          <w:rFonts w:ascii="Cambria" w:hAnsi="Cambria"/>
          <w:iCs/>
          <w:sz w:val="24"/>
        </w:rPr>
        <w:tab/>
      </w:r>
      <w:r w:rsidR="00F575C6">
        <w:rPr>
          <w:rFonts w:ascii="Cambria" w:hAnsi="Cambria"/>
          <w:iCs/>
          <w:sz w:val="24"/>
        </w:rPr>
        <w:tab/>
      </w:r>
      <w:r w:rsidRPr="00284401">
        <w:rPr>
          <w:rFonts w:ascii="Cambria" w:hAnsi="Cambria"/>
          <w:iCs/>
          <w:sz w:val="24"/>
        </w:rPr>
        <w:t>godz. 10:00 – odprawa kierowników ekip,</w:t>
      </w:r>
    </w:p>
    <w:p w:rsidR="00303ECB" w:rsidRPr="00284401" w:rsidRDefault="00905967" w:rsidP="00F575C6">
      <w:pPr>
        <w:spacing w:after="0" w:line="240" w:lineRule="auto"/>
        <w:jc w:val="both"/>
        <w:rPr>
          <w:rFonts w:ascii="Cambria" w:hAnsi="Cambria"/>
          <w:iCs/>
          <w:sz w:val="24"/>
        </w:rPr>
      </w:pPr>
      <w:r w:rsidRPr="00284401">
        <w:rPr>
          <w:rFonts w:ascii="Cambria" w:hAnsi="Cambria"/>
          <w:iCs/>
          <w:sz w:val="24"/>
        </w:rPr>
        <w:tab/>
      </w:r>
      <w:r w:rsidRPr="00284401">
        <w:rPr>
          <w:rFonts w:ascii="Cambria" w:hAnsi="Cambria"/>
          <w:iCs/>
          <w:sz w:val="24"/>
        </w:rPr>
        <w:tab/>
      </w:r>
      <w:r w:rsidRPr="00284401">
        <w:rPr>
          <w:rFonts w:ascii="Cambria" w:hAnsi="Cambria"/>
          <w:iCs/>
          <w:sz w:val="24"/>
        </w:rPr>
        <w:tab/>
        <w:t xml:space="preserve">   </w:t>
      </w:r>
      <w:r w:rsidRPr="00284401">
        <w:rPr>
          <w:rFonts w:ascii="Cambria" w:hAnsi="Cambria"/>
          <w:iCs/>
          <w:sz w:val="24"/>
        </w:rPr>
        <w:tab/>
        <w:t>godz. 10:30 – otwarcie zawodów,</w:t>
      </w:r>
    </w:p>
    <w:p w:rsidR="006F39A0" w:rsidRPr="00284401" w:rsidRDefault="00905967" w:rsidP="00F575C6">
      <w:pPr>
        <w:spacing w:after="0" w:line="240" w:lineRule="auto"/>
        <w:jc w:val="both"/>
        <w:rPr>
          <w:rFonts w:ascii="Cambria" w:hAnsi="Cambria"/>
          <w:iCs/>
          <w:sz w:val="24"/>
        </w:rPr>
      </w:pPr>
      <w:r w:rsidRPr="00284401">
        <w:rPr>
          <w:rFonts w:ascii="Cambria" w:hAnsi="Cambria"/>
          <w:iCs/>
          <w:sz w:val="24"/>
        </w:rPr>
        <w:tab/>
      </w:r>
      <w:r w:rsidRPr="00284401">
        <w:rPr>
          <w:rFonts w:ascii="Cambria" w:hAnsi="Cambria"/>
          <w:iCs/>
          <w:sz w:val="24"/>
        </w:rPr>
        <w:tab/>
      </w:r>
      <w:r w:rsidRPr="00284401">
        <w:rPr>
          <w:rFonts w:ascii="Cambria" w:hAnsi="Cambria"/>
          <w:iCs/>
          <w:sz w:val="24"/>
        </w:rPr>
        <w:tab/>
        <w:t xml:space="preserve">  </w:t>
      </w:r>
      <w:r w:rsidRPr="00284401">
        <w:rPr>
          <w:rFonts w:ascii="Cambria" w:hAnsi="Cambria"/>
          <w:iCs/>
          <w:sz w:val="24"/>
        </w:rPr>
        <w:tab/>
        <w:t xml:space="preserve">godz. 11:00 – starty w kolejności: </w:t>
      </w:r>
    </w:p>
    <w:p w:rsidR="00303ECB" w:rsidRPr="00284401" w:rsidRDefault="00905967" w:rsidP="00F575C6">
      <w:pPr>
        <w:spacing w:after="0" w:line="240" w:lineRule="auto"/>
        <w:ind w:left="4248"/>
        <w:jc w:val="both"/>
        <w:rPr>
          <w:rFonts w:ascii="Cambria" w:hAnsi="Cambria"/>
          <w:iCs/>
          <w:sz w:val="24"/>
        </w:rPr>
      </w:pPr>
      <w:r w:rsidRPr="00284401">
        <w:rPr>
          <w:rFonts w:ascii="Cambria" w:hAnsi="Cambria"/>
          <w:iCs/>
          <w:sz w:val="24"/>
        </w:rPr>
        <w:t xml:space="preserve">- chłopcy </w:t>
      </w:r>
      <w:r>
        <w:rPr>
          <w:rFonts w:ascii="Cambria" w:hAnsi="Cambria"/>
          <w:iCs/>
          <w:sz w:val="24"/>
        </w:rPr>
        <w:t>Igrzyska Młodzieży Szkolnej</w:t>
      </w:r>
    </w:p>
    <w:p w:rsidR="00303ECB" w:rsidRPr="00284401" w:rsidRDefault="00905967" w:rsidP="00F575C6">
      <w:pPr>
        <w:spacing w:after="0" w:line="240" w:lineRule="auto"/>
        <w:ind w:left="3540" w:firstLine="708"/>
        <w:jc w:val="both"/>
        <w:rPr>
          <w:rFonts w:ascii="Cambria" w:hAnsi="Cambria"/>
          <w:iCs/>
          <w:sz w:val="24"/>
        </w:rPr>
      </w:pPr>
      <w:r w:rsidRPr="00284401">
        <w:rPr>
          <w:rFonts w:ascii="Cambria" w:hAnsi="Cambria"/>
          <w:iCs/>
          <w:sz w:val="24"/>
        </w:rPr>
        <w:t xml:space="preserve">- dziewczęta </w:t>
      </w:r>
      <w:r>
        <w:rPr>
          <w:rFonts w:ascii="Cambria" w:hAnsi="Cambria"/>
          <w:iCs/>
          <w:sz w:val="24"/>
        </w:rPr>
        <w:t>Igrzyska Młodzieży Szkolnej</w:t>
      </w:r>
    </w:p>
    <w:p w:rsidR="00303ECB" w:rsidRPr="00284401" w:rsidRDefault="00905967" w:rsidP="00F575C6">
      <w:pPr>
        <w:spacing w:after="0" w:line="240" w:lineRule="auto"/>
        <w:ind w:left="3540" w:firstLine="708"/>
        <w:jc w:val="both"/>
        <w:rPr>
          <w:rFonts w:ascii="Cambria" w:hAnsi="Cambria"/>
          <w:iCs/>
          <w:sz w:val="24"/>
        </w:rPr>
      </w:pPr>
      <w:r w:rsidRPr="00284401">
        <w:rPr>
          <w:rFonts w:ascii="Cambria" w:hAnsi="Cambria"/>
          <w:iCs/>
          <w:sz w:val="24"/>
        </w:rPr>
        <w:t xml:space="preserve">- chłopcy </w:t>
      </w:r>
      <w:r>
        <w:rPr>
          <w:rFonts w:ascii="Cambria" w:hAnsi="Cambria"/>
          <w:iCs/>
          <w:sz w:val="24"/>
        </w:rPr>
        <w:t>Igrzyska Dzieci</w:t>
      </w:r>
    </w:p>
    <w:p w:rsidR="00303ECB" w:rsidRPr="00284401" w:rsidRDefault="00905967" w:rsidP="00F575C6">
      <w:pPr>
        <w:spacing w:after="0" w:line="240" w:lineRule="auto"/>
        <w:ind w:left="3540" w:firstLine="708"/>
        <w:jc w:val="both"/>
        <w:rPr>
          <w:rFonts w:ascii="Cambria" w:hAnsi="Cambria"/>
          <w:iCs/>
          <w:sz w:val="24"/>
        </w:rPr>
      </w:pPr>
      <w:r w:rsidRPr="00284401">
        <w:rPr>
          <w:rFonts w:ascii="Cambria" w:hAnsi="Cambria"/>
          <w:iCs/>
          <w:sz w:val="24"/>
        </w:rPr>
        <w:t xml:space="preserve">- dziewczęta </w:t>
      </w:r>
      <w:r>
        <w:rPr>
          <w:rFonts w:ascii="Cambria" w:hAnsi="Cambria"/>
          <w:iCs/>
          <w:sz w:val="24"/>
        </w:rPr>
        <w:t>Igrzyska Dzieci</w:t>
      </w:r>
    </w:p>
    <w:p w:rsidR="006F39A0" w:rsidRPr="001D62BA" w:rsidRDefault="00C947F2" w:rsidP="00F575C6">
      <w:pPr>
        <w:spacing w:after="0" w:line="240" w:lineRule="auto"/>
        <w:jc w:val="both"/>
        <w:rPr>
          <w:rFonts w:ascii="Cambria" w:hAnsi="Cambria"/>
          <w:b/>
          <w:bCs/>
          <w:iCs/>
          <w:sz w:val="16"/>
          <w:szCs w:val="16"/>
        </w:rPr>
      </w:pPr>
    </w:p>
    <w:p w:rsidR="00303ECB" w:rsidRPr="00284401" w:rsidRDefault="00F575C6" w:rsidP="00F575C6">
      <w:pPr>
        <w:spacing w:after="0" w:line="240" w:lineRule="auto"/>
        <w:ind w:left="2124" w:hanging="2124"/>
        <w:jc w:val="both"/>
        <w:rPr>
          <w:rFonts w:ascii="Cambria" w:hAnsi="Cambria"/>
          <w:iCs/>
          <w:sz w:val="24"/>
          <w:szCs w:val="24"/>
        </w:rPr>
      </w:pPr>
      <w:r>
        <w:rPr>
          <w:rFonts w:ascii="Cambria" w:hAnsi="Cambria"/>
          <w:b/>
          <w:bCs/>
          <w:iCs/>
          <w:sz w:val="24"/>
          <w:szCs w:val="24"/>
        </w:rPr>
        <w:t>6</w:t>
      </w:r>
      <w:r w:rsidR="00905967" w:rsidRPr="00284401">
        <w:rPr>
          <w:rFonts w:ascii="Cambria" w:hAnsi="Cambria"/>
          <w:b/>
          <w:bCs/>
          <w:iCs/>
          <w:sz w:val="24"/>
          <w:szCs w:val="24"/>
        </w:rPr>
        <w:t>. Punktacja</w:t>
      </w:r>
      <w:r w:rsidR="00905967" w:rsidRPr="00284401">
        <w:rPr>
          <w:rFonts w:ascii="Cambria" w:hAnsi="Cambria"/>
          <w:b/>
          <w:bCs/>
          <w:iCs/>
          <w:sz w:val="24"/>
          <w:szCs w:val="24"/>
        </w:rPr>
        <w:tab/>
        <w:t xml:space="preserve"> </w:t>
      </w:r>
      <w:r w:rsidR="00905967" w:rsidRPr="00284401">
        <w:rPr>
          <w:rFonts w:ascii="Cambria" w:hAnsi="Cambria"/>
          <w:iCs/>
          <w:sz w:val="24"/>
          <w:szCs w:val="24"/>
        </w:rPr>
        <w:t xml:space="preserve">Punktacje zespołowe dla </w:t>
      </w:r>
      <w:r w:rsidR="00905967" w:rsidRPr="00711702">
        <w:rPr>
          <w:rFonts w:ascii="Cambria" w:hAnsi="Cambria"/>
          <w:iCs/>
          <w:sz w:val="24"/>
        </w:rPr>
        <w:t>Igrzyska Dzieci</w:t>
      </w:r>
      <w:r w:rsidR="00905967">
        <w:rPr>
          <w:rFonts w:ascii="Cambria" w:hAnsi="Cambria"/>
          <w:b/>
          <w:iCs/>
          <w:sz w:val="24"/>
        </w:rPr>
        <w:t xml:space="preserve"> </w:t>
      </w:r>
      <w:r w:rsidR="00905967" w:rsidRPr="00711702">
        <w:rPr>
          <w:rFonts w:ascii="Cambria" w:hAnsi="Cambria"/>
          <w:iCs/>
          <w:sz w:val="24"/>
        </w:rPr>
        <w:t xml:space="preserve">i Igrzysk Młodzieży Szkolnej </w:t>
      </w:r>
      <w:r w:rsidR="00905967" w:rsidRPr="00284401">
        <w:rPr>
          <w:rFonts w:ascii="Cambria" w:hAnsi="Cambria"/>
          <w:iCs/>
          <w:sz w:val="24"/>
          <w:szCs w:val="24"/>
        </w:rPr>
        <w:t>prowadzone będą oddzielnie dla dziewcząt i chłopców.</w:t>
      </w:r>
    </w:p>
    <w:p w:rsidR="00303ECB" w:rsidRPr="00284401" w:rsidRDefault="00905967" w:rsidP="00F575C6">
      <w:pPr>
        <w:spacing w:after="0" w:line="240" w:lineRule="auto"/>
        <w:ind w:left="2124" w:firstLine="6"/>
        <w:jc w:val="both"/>
        <w:rPr>
          <w:rFonts w:ascii="Cambria" w:hAnsi="Cambria"/>
          <w:iCs/>
          <w:sz w:val="24"/>
          <w:szCs w:val="24"/>
        </w:rPr>
      </w:pPr>
      <w:r w:rsidRPr="00284401">
        <w:rPr>
          <w:rFonts w:ascii="Cambria" w:hAnsi="Cambria"/>
          <w:iCs/>
          <w:sz w:val="24"/>
          <w:szCs w:val="24"/>
        </w:rPr>
        <w:t>Do punktacji zaliczone będą czasy czterech najlepszych zawodników     z danej szkoły z biegów indywidualnych oraz wyniki biegów sztafetowych.</w:t>
      </w:r>
    </w:p>
    <w:p w:rsidR="00303ECB" w:rsidRPr="00284401" w:rsidRDefault="00905967" w:rsidP="00F575C6">
      <w:pPr>
        <w:spacing w:after="0" w:line="240" w:lineRule="auto"/>
        <w:ind w:left="2124" w:firstLine="6"/>
        <w:jc w:val="both"/>
        <w:rPr>
          <w:rFonts w:ascii="Cambria" w:hAnsi="Cambria"/>
          <w:iCs/>
          <w:sz w:val="24"/>
          <w:szCs w:val="24"/>
        </w:rPr>
      </w:pPr>
      <w:r w:rsidRPr="00284401">
        <w:rPr>
          <w:rFonts w:ascii="Cambria" w:hAnsi="Cambria"/>
          <w:iCs/>
          <w:sz w:val="24"/>
          <w:szCs w:val="24"/>
        </w:rPr>
        <w:t>Szkoła, która uzyska najlepszy czas uzyska tyle punktów ile wystartowało szkół plus 1 punkt.</w:t>
      </w:r>
    </w:p>
    <w:p w:rsidR="00303ECB" w:rsidRPr="00284401" w:rsidRDefault="00905967" w:rsidP="00F575C6">
      <w:pPr>
        <w:spacing w:after="0" w:line="240" w:lineRule="auto"/>
        <w:ind w:left="2124" w:firstLine="6"/>
        <w:jc w:val="both"/>
        <w:rPr>
          <w:rFonts w:ascii="Cambria" w:hAnsi="Cambria"/>
          <w:iCs/>
          <w:sz w:val="24"/>
          <w:szCs w:val="24"/>
        </w:rPr>
      </w:pPr>
      <w:r w:rsidRPr="00284401">
        <w:rPr>
          <w:rFonts w:ascii="Cambria" w:hAnsi="Cambria"/>
          <w:iCs/>
          <w:sz w:val="24"/>
          <w:szCs w:val="24"/>
        </w:rPr>
        <w:t>O miejscu szkoły decyduje suma punktów za bieg indywidualny              i sztafetę.</w:t>
      </w:r>
    </w:p>
    <w:p w:rsidR="00303ECB" w:rsidRPr="00284401" w:rsidRDefault="00905967" w:rsidP="00F575C6">
      <w:pPr>
        <w:spacing w:after="0" w:line="240" w:lineRule="auto"/>
        <w:ind w:left="2124" w:firstLine="6"/>
        <w:jc w:val="both"/>
        <w:rPr>
          <w:rFonts w:ascii="Cambria" w:hAnsi="Cambria"/>
          <w:iCs/>
          <w:sz w:val="24"/>
          <w:szCs w:val="24"/>
        </w:rPr>
      </w:pPr>
      <w:r w:rsidRPr="00284401">
        <w:rPr>
          <w:rFonts w:ascii="Cambria" w:hAnsi="Cambria"/>
          <w:iCs/>
          <w:sz w:val="24"/>
          <w:szCs w:val="24"/>
        </w:rPr>
        <w:lastRenderedPageBreak/>
        <w:t>W przypadku równej ilości punktów o lepszym miejscu decyduje wynik biegu sztafetowego.</w:t>
      </w:r>
    </w:p>
    <w:p w:rsidR="00303ECB" w:rsidRPr="001D62BA" w:rsidRDefault="00C947F2" w:rsidP="00F575C6">
      <w:pPr>
        <w:spacing w:after="0" w:line="240" w:lineRule="auto"/>
        <w:jc w:val="both"/>
        <w:rPr>
          <w:rFonts w:ascii="Cambria" w:hAnsi="Cambria"/>
          <w:iCs/>
          <w:sz w:val="16"/>
          <w:szCs w:val="16"/>
        </w:rPr>
      </w:pPr>
    </w:p>
    <w:p w:rsidR="00303ECB" w:rsidRPr="00284401" w:rsidRDefault="00F575C6" w:rsidP="00F575C6">
      <w:pPr>
        <w:spacing w:after="0" w:line="240" w:lineRule="auto"/>
        <w:jc w:val="both"/>
        <w:rPr>
          <w:rFonts w:ascii="Cambria" w:hAnsi="Cambria"/>
          <w:bCs/>
          <w:iCs/>
          <w:sz w:val="24"/>
          <w:szCs w:val="24"/>
        </w:rPr>
      </w:pPr>
      <w:r>
        <w:rPr>
          <w:rFonts w:ascii="Cambria" w:hAnsi="Cambria"/>
          <w:b/>
          <w:iCs/>
          <w:sz w:val="24"/>
          <w:szCs w:val="24"/>
        </w:rPr>
        <w:t>7</w:t>
      </w:r>
      <w:r w:rsidR="00905967" w:rsidRPr="00284401">
        <w:rPr>
          <w:rFonts w:ascii="Cambria" w:hAnsi="Cambria"/>
          <w:b/>
          <w:iCs/>
          <w:sz w:val="24"/>
          <w:szCs w:val="24"/>
        </w:rPr>
        <w:t>. Nagrody</w:t>
      </w:r>
      <w:r w:rsidR="00905967" w:rsidRPr="00284401">
        <w:rPr>
          <w:rFonts w:ascii="Cambria" w:hAnsi="Cambria"/>
          <w:b/>
          <w:iCs/>
          <w:sz w:val="24"/>
          <w:szCs w:val="24"/>
        </w:rPr>
        <w:tab/>
      </w:r>
      <w:r w:rsidR="00905967" w:rsidRPr="00284401">
        <w:rPr>
          <w:rFonts w:ascii="Cambria" w:hAnsi="Cambria"/>
          <w:b/>
          <w:iCs/>
          <w:sz w:val="24"/>
          <w:szCs w:val="24"/>
        </w:rPr>
        <w:tab/>
      </w:r>
      <w:r w:rsidR="00905967" w:rsidRPr="00284401">
        <w:rPr>
          <w:rFonts w:ascii="Cambria" w:hAnsi="Cambria"/>
          <w:bCs/>
          <w:iCs/>
          <w:sz w:val="24"/>
          <w:szCs w:val="24"/>
        </w:rPr>
        <w:t>miejsca I – III medale,</w:t>
      </w:r>
    </w:p>
    <w:p w:rsidR="00303ECB" w:rsidRPr="00284401" w:rsidRDefault="00905967" w:rsidP="00F575C6">
      <w:pPr>
        <w:spacing w:after="0" w:line="240" w:lineRule="auto"/>
        <w:jc w:val="both"/>
        <w:rPr>
          <w:rFonts w:ascii="Cambria" w:hAnsi="Cambria"/>
          <w:bCs/>
          <w:iCs/>
          <w:sz w:val="24"/>
          <w:szCs w:val="24"/>
        </w:rPr>
      </w:pPr>
      <w:r w:rsidRPr="00284401">
        <w:rPr>
          <w:rFonts w:ascii="Cambria" w:hAnsi="Cambria"/>
          <w:bCs/>
          <w:iCs/>
          <w:sz w:val="24"/>
          <w:szCs w:val="24"/>
        </w:rPr>
        <w:tab/>
      </w:r>
      <w:r w:rsidRPr="00284401">
        <w:rPr>
          <w:rFonts w:ascii="Cambria" w:hAnsi="Cambria"/>
          <w:bCs/>
          <w:iCs/>
          <w:sz w:val="24"/>
          <w:szCs w:val="24"/>
        </w:rPr>
        <w:tab/>
      </w:r>
      <w:r w:rsidRPr="00284401">
        <w:rPr>
          <w:rFonts w:ascii="Cambria" w:hAnsi="Cambria"/>
          <w:bCs/>
          <w:iCs/>
          <w:sz w:val="24"/>
          <w:szCs w:val="24"/>
        </w:rPr>
        <w:tab/>
        <w:t>miejsca I – III zespołowo – puchary,</w:t>
      </w:r>
    </w:p>
    <w:p w:rsidR="00303ECB" w:rsidRPr="00284401" w:rsidRDefault="00905967" w:rsidP="00F575C6">
      <w:pPr>
        <w:spacing w:after="0" w:line="240" w:lineRule="auto"/>
        <w:jc w:val="both"/>
        <w:rPr>
          <w:rFonts w:ascii="Cambria" w:hAnsi="Cambria"/>
          <w:bCs/>
          <w:iCs/>
          <w:sz w:val="24"/>
          <w:szCs w:val="24"/>
        </w:rPr>
      </w:pPr>
      <w:r w:rsidRPr="00284401">
        <w:rPr>
          <w:rFonts w:ascii="Cambria" w:hAnsi="Cambria"/>
          <w:bCs/>
          <w:iCs/>
          <w:sz w:val="24"/>
          <w:szCs w:val="24"/>
        </w:rPr>
        <w:tab/>
      </w:r>
      <w:r w:rsidRPr="00284401">
        <w:rPr>
          <w:rFonts w:ascii="Cambria" w:hAnsi="Cambria"/>
          <w:bCs/>
          <w:iCs/>
          <w:sz w:val="24"/>
          <w:szCs w:val="24"/>
        </w:rPr>
        <w:tab/>
      </w:r>
      <w:r w:rsidRPr="00284401">
        <w:rPr>
          <w:rFonts w:ascii="Cambria" w:hAnsi="Cambria"/>
          <w:bCs/>
          <w:iCs/>
          <w:sz w:val="24"/>
          <w:szCs w:val="24"/>
        </w:rPr>
        <w:tab/>
      </w:r>
      <w:r w:rsidR="00F575C6">
        <w:rPr>
          <w:rFonts w:ascii="Cambria" w:hAnsi="Cambria"/>
          <w:bCs/>
          <w:iCs/>
          <w:sz w:val="24"/>
          <w:szCs w:val="24"/>
        </w:rPr>
        <w:t>wszystkie szkoły w klasyfikacji drużynowej</w:t>
      </w:r>
      <w:r w:rsidRPr="00284401">
        <w:rPr>
          <w:rFonts w:ascii="Cambria" w:hAnsi="Cambria"/>
          <w:bCs/>
          <w:iCs/>
          <w:sz w:val="24"/>
          <w:szCs w:val="24"/>
        </w:rPr>
        <w:t xml:space="preserve"> – dyplomy.</w:t>
      </w:r>
    </w:p>
    <w:p w:rsidR="00303ECB" w:rsidRPr="00284401" w:rsidRDefault="00C947F2" w:rsidP="00F575C6">
      <w:pPr>
        <w:spacing w:after="0" w:line="240" w:lineRule="auto"/>
        <w:jc w:val="both"/>
        <w:rPr>
          <w:rFonts w:ascii="Cambria" w:hAnsi="Cambria"/>
          <w:bCs/>
          <w:iCs/>
          <w:sz w:val="24"/>
          <w:szCs w:val="24"/>
        </w:rPr>
      </w:pPr>
    </w:p>
    <w:p w:rsidR="005D129D" w:rsidRPr="00284401" w:rsidRDefault="00F575C6" w:rsidP="00F575C6">
      <w:pPr>
        <w:spacing w:after="0" w:line="240" w:lineRule="auto"/>
        <w:jc w:val="both"/>
        <w:rPr>
          <w:rFonts w:ascii="Cambria" w:hAnsi="Cambria" w:cs="Calibri"/>
          <w:b/>
          <w:bCs/>
          <w:iCs/>
          <w:sz w:val="24"/>
          <w:szCs w:val="24"/>
        </w:rPr>
      </w:pPr>
      <w:r>
        <w:rPr>
          <w:rFonts w:ascii="Cambria" w:hAnsi="Cambria"/>
          <w:b/>
          <w:iCs/>
          <w:sz w:val="24"/>
          <w:szCs w:val="24"/>
        </w:rPr>
        <w:t>8</w:t>
      </w:r>
      <w:r w:rsidR="00905967" w:rsidRPr="00284401">
        <w:rPr>
          <w:rFonts w:ascii="Cambria" w:hAnsi="Cambria"/>
          <w:b/>
          <w:iCs/>
          <w:sz w:val="24"/>
          <w:szCs w:val="24"/>
        </w:rPr>
        <w:t>. Zg</w:t>
      </w:r>
      <w:r w:rsidR="00905967" w:rsidRPr="00284401">
        <w:rPr>
          <w:rFonts w:ascii="Cambria" w:hAnsi="Cambria" w:cs="Arial"/>
          <w:b/>
          <w:iCs/>
          <w:sz w:val="24"/>
          <w:szCs w:val="24"/>
        </w:rPr>
        <w:t>ł</w:t>
      </w:r>
      <w:r w:rsidR="00905967" w:rsidRPr="00284401">
        <w:rPr>
          <w:rFonts w:ascii="Cambria" w:hAnsi="Cambria"/>
          <w:b/>
          <w:iCs/>
          <w:sz w:val="24"/>
          <w:szCs w:val="24"/>
        </w:rPr>
        <w:t xml:space="preserve">oszenia imienne </w:t>
      </w:r>
      <w:r w:rsidR="00905967" w:rsidRPr="00711702">
        <w:rPr>
          <w:rFonts w:ascii="Cambria" w:hAnsi="Cambria"/>
          <w:b/>
          <w:iCs/>
          <w:sz w:val="24"/>
          <w:szCs w:val="24"/>
          <w:u w:val="single"/>
        </w:rPr>
        <w:t>wy</w:t>
      </w:r>
      <w:r w:rsidR="00905967" w:rsidRPr="00711702">
        <w:rPr>
          <w:rFonts w:ascii="Cambria" w:hAnsi="Cambria" w:cs="Arial"/>
          <w:b/>
          <w:iCs/>
          <w:sz w:val="24"/>
          <w:szCs w:val="24"/>
          <w:u w:val="single"/>
        </w:rPr>
        <w:t>łą</w:t>
      </w:r>
      <w:r w:rsidR="00905967" w:rsidRPr="00711702">
        <w:rPr>
          <w:rFonts w:ascii="Cambria" w:hAnsi="Cambria"/>
          <w:b/>
          <w:iCs/>
          <w:sz w:val="24"/>
          <w:szCs w:val="24"/>
          <w:u w:val="single"/>
        </w:rPr>
        <w:t>cznie</w:t>
      </w:r>
      <w:r w:rsidR="00905967" w:rsidRPr="00284401">
        <w:rPr>
          <w:rFonts w:ascii="Cambria" w:hAnsi="Cambria"/>
          <w:b/>
          <w:iCs/>
          <w:sz w:val="24"/>
          <w:szCs w:val="24"/>
        </w:rPr>
        <w:t xml:space="preserve"> poprzez System Rejestracji Szkó</w:t>
      </w:r>
      <w:r w:rsidR="00905967" w:rsidRPr="00284401">
        <w:rPr>
          <w:rFonts w:ascii="Cambria" w:hAnsi="Cambria" w:cs="Arial"/>
          <w:b/>
          <w:iCs/>
          <w:sz w:val="24"/>
          <w:szCs w:val="24"/>
        </w:rPr>
        <w:t>ł</w:t>
      </w:r>
      <w:r w:rsidR="00905967" w:rsidRPr="00284401">
        <w:rPr>
          <w:rFonts w:ascii="Cambria" w:hAnsi="Cambria"/>
          <w:b/>
          <w:iCs/>
          <w:sz w:val="24"/>
          <w:szCs w:val="24"/>
        </w:rPr>
        <w:t xml:space="preserve">  </w:t>
      </w:r>
      <w:hyperlink r:id="rId9" w:history="1">
        <w:proofErr w:type="spellStart"/>
        <w:r w:rsidR="00905967" w:rsidRPr="00284401">
          <w:rPr>
            <w:rFonts w:ascii="Cambria" w:hAnsi="Cambria"/>
            <w:b/>
            <w:iCs/>
            <w:sz w:val="24"/>
            <w:szCs w:val="24"/>
          </w:rPr>
          <w:t>www.srs.szs.pl</w:t>
        </w:r>
        <w:proofErr w:type="spellEnd"/>
      </w:hyperlink>
      <w:r w:rsidR="00905967" w:rsidRPr="00284401">
        <w:rPr>
          <w:rFonts w:ascii="Cambria" w:hAnsi="Cambria"/>
          <w:b/>
          <w:iCs/>
          <w:sz w:val="24"/>
          <w:szCs w:val="24"/>
        </w:rPr>
        <w:t xml:space="preserve">      </w:t>
      </w:r>
      <w:r w:rsidR="00905967" w:rsidRPr="00284401">
        <w:rPr>
          <w:rFonts w:ascii="Cambria" w:hAnsi="Cambria"/>
          <w:b/>
          <w:bCs/>
          <w:iCs/>
          <w:sz w:val="24"/>
          <w:szCs w:val="24"/>
        </w:rPr>
        <w:t xml:space="preserve">w terminie </w:t>
      </w:r>
      <w:r w:rsidR="00905967" w:rsidRPr="00284401">
        <w:rPr>
          <w:rFonts w:ascii="Cambria" w:hAnsi="Cambria"/>
          <w:b/>
          <w:bCs/>
          <w:iCs/>
          <w:sz w:val="24"/>
          <w:szCs w:val="24"/>
          <w:u w:val="single"/>
        </w:rPr>
        <w:t xml:space="preserve">do </w:t>
      </w:r>
      <w:r w:rsidR="004240F6">
        <w:rPr>
          <w:rFonts w:ascii="Cambria" w:hAnsi="Cambria"/>
          <w:b/>
          <w:bCs/>
          <w:iCs/>
          <w:sz w:val="24"/>
          <w:szCs w:val="24"/>
          <w:u w:val="single"/>
        </w:rPr>
        <w:t>18</w:t>
      </w:r>
      <w:r w:rsidR="00905967" w:rsidRPr="00284401">
        <w:rPr>
          <w:rFonts w:ascii="Cambria" w:hAnsi="Cambria"/>
          <w:b/>
          <w:bCs/>
          <w:iCs/>
          <w:sz w:val="24"/>
          <w:szCs w:val="24"/>
          <w:u w:val="single"/>
        </w:rPr>
        <w:t>.0</w:t>
      </w:r>
      <w:r w:rsidR="004240F6">
        <w:rPr>
          <w:rFonts w:ascii="Cambria" w:hAnsi="Cambria"/>
          <w:b/>
          <w:bCs/>
          <w:iCs/>
          <w:sz w:val="24"/>
          <w:szCs w:val="24"/>
          <w:u w:val="single"/>
        </w:rPr>
        <w:t>2</w:t>
      </w:r>
      <w:r w:rsidR="00905967" w:rsidRPr="00284401">
        <w:rPr>
          <w:rFonts w:ascii="Cambria" w:hAnsi="Cambria"/>
          <w:b/>
          <w:bCs/>
          <w:iCs/>
          <w:sz w:val="24"/>
          <w:szCs w:val="24"/>
          <w:u w:val="single"/>
        </w:rPr>
        <w:t>.201</w:t>
      </w:r>
      <w:r w:rsidR="004240F6">
        <w:rPr>
          <w:rFonts w:ascii="Cambria" w:hAnsi="Cambria"/>
          <w:b/>
          <w:bCs/>
          <w:iCs/>
          <w:sz w:val="24"/>
          <w:szCs w:val="24"/>
          <w:u w:val="single"/>
        </w:rPr>
        <w:t>9 r. do godziny 12</w:t>
      </w:r>
      <w:r w:rsidR="00905967" w:rsidRPr="00284401">
        <w:rPr>
          <w:rFonts w:ascii="Cambria" w:hAnsi="Cambria"/>
          <w:b/>
          <w:bCs/>
          <w:iCs/>
          <w:sz w:val="24"/>
          <w:szCs w:val="24"/>
          <w:u w:val="single"/>
        </w:rPr>
        <w:t>,00</w:t>
      </w:r>
      <w:r w:rsidR="00905967" w:rsidRPr="00284401">
        <w:rPr>
          <w:rFonts w:ascii="Cambria" w:hAnsi="Cambria"/>
          <w:b/>
          <w:bCs/>
          <w:iCs/>
          <w:sz w:val="24"/>
          <w:szCs w:val="24"/>
        </w:rPr>
        <w:t xml:space="preserve"> r. </w:t>
      </w:r>
      <w:r w:rsidR="00905967" w:rsidRPr="00284401">
        <w:rPr>
          <w:rFonts w:ascii="Cambria" w:hAnsi="Cambria" w:cs="Calibri"/>
          <w:b/>
          <w:bCs/>
          <w:iCs/>
          <w:sz w:val="24"/>
          <w:szCs w:val="24"/>
        </w:rPr>
        <w:t xml:space="preserve">wpisując zawodników w kolejności grup losowania: I – słaba, II – silniejsza, III – mocna. Informację o grupie proszę wpisać w kolumnie „dodatkowe informacje” w zgłoszeniu </w:t>
      </w:r>
      <w:proofErr w:type="spellStart"/>
      <w:r w:rsidR="00905967" w:rsidRPr="00284401">
        <w:rPr>
          <w:rFonts w:ascii="Cambria" w:hAnsi="Cambria" w:cs="Calibri"/>
          <w:b/>
          <w:bCs/>
          <w:iCs/>
          <w:sz w:val="24"/>
          <w:szCs w:val="24"/>
        </w:rPr>
        <w:t>SRS</w:t>
      </w:r>
      <w:proofErr w:type="spellEnd"/>
      <w:r w:rsidR="00905967" w:rsidRPr="00284401">
        <w:rPr>
          <w:rFonts w:ascii="Cambria" w:hAnsi="Cambria" w:cs="Calibri"/>
          <w:b/>
          <w:bCs/>
          <w:iCs/>
          <w:sz w:val="24"/>
          <w:szCs w:val="24"/>
        </w:rPr>
        <w:t xml:space="preserve">. </w:t>
      </w:r>
    </w:p>
    <w:p w:rsidR="00303ECB" w:rsidRPr="001D62BA" w:rsidRDefault="00C947F2" w:rsidP="00F575C6">
      <w:pPr>
        <w:spacing w:after="0" w:line="240" w:lineRule="auto"/>
        <w:jc w:val="both"/>
        <w:rPr>
          <w:rFonts w:ascii="Cambria" w:hAnsi="Cambria"/>
          <w:b/>
          <w:iCs/>
          <w:sz w:val="16"/>
          <w:szCs w:val="16"/>
        </w:rPr>
      </w:pPr>
    </w:p>
    <w:p w:rsidR="005D129D" w:rsidRPr="00284401" w:rsidRDefault="00F575C6" w:rsidP="00F575C6">
      <w:pPr>
        <w:spacing w:after="0" w:line="240" w:lineRule="auto"/>
        <w:jc w:val="both"/>
        <w:rPr>
          <w:rFonts w:ascii="Cambria" w:hAnsi="Cambria"/>
          <w:b/>
          <w:iCs/>
          <w:sz w:val="24"/>
          <w:szCs w:val="24"/>
        </w:rPr>
      </w:pPr>
      <w:r>
        <w:rPr>
          <w:rFonts w:ascii="Cambria" w:hAnsi="Cambria"/>
          <w:b/>
          <w:iCs/>
          <w:sz w:val="24"/>
          <w:szCs w:val="24"/>
        </w:rPr>
        <w:t>9</w:t>
      </w:r>
      <w:r w:rsidR="00905967" w:rsidRPr="00284401">
        <w:rPr>
          <w:rFonts w:ascii="Cambria" w:hAnsi="Cambria"/>
          <w:b/>
          <w:iCs/>
          <w:sz w:val="24"/>
          <w:szCs w:val="24"/>
        </w:rPr>
        <w:t>. Różne</w:t>
      </w:r>
      <w:r w:rsidR="00905967" w:rsidRPr="00284401">
        <w:rPr>
          <w:rFonts w:ascii="Cambria" w:hAnsi="Cambria"/>
          <w:b/>
          <w:iCs/>
          <w:sz w:val="24"/>
          <w:szCs w:val="24"/>
        </w:rPr>
        <w:tab/>
      </w:r>
    </w:p>
    <w:p w:rsidR="00D63AFB" w:rsidRPr="00D63AFB" w:rsidRDefault="00F575C6" w:rsidP="00D63AFB">
      <w:pPr>
        <w:pStyle w:val="Akapitzlist"/>
        <w:numPr>
          <w:ilvl w:val="0"/>
          <w:numId w:val="2"/>
        </w:numPr>
        <w:spacing w:after="0" w:line="240" w:lineRule="auto"/>
        <w:ind w:left="426" w:hanging="426"/>
        <w:rPr>
          <w:rFonts w:asciiTheme="majorHAnsi" w:eastAsia="Times New Roman" w:hAnsiTheme="majorHAnsi" w:cs="Times New Roman"/>
          <w:sz w:val="24"/>
          <w:szCs w:val="24"/>
        </w:rPr>
      </w:pPr>
      <w:r w:rsidRPr="00D63AFB">
        <w:rPr>
          <w:rFonts w:ascii="Cambria" w:hAnsi="Cambria"/>
          <w:bCs/>
          <w:iCs/>
          <w:sz w:val="24"/>
          <w:szCs w:val="24"/>
        </w:rPr>
        <w:t xml:space="preserve">Dokładne miejsce startu i wskazówki dotyczące dojazdu: </w:t>
      </w:r>
      <w:r w:rsidR="00D63AFB" w:rsidRPr="00D63AFB">
        <w:rPr>
          <w:rFonts w:asciiTheme="majorHAnsi" w:eastAsia="Times New Roman" w:hAnsiTheme="majorHAnsi" w:cs="Times New Roman"/>
          <w:sz w:val="24"/>
          <w:szCs w:val="24"/>
        </w:rPr>
        <w:t xml:space="preserve">miejsce zawodów OPAWA gm. Lubawka - trasy biegowe start/meta - plac sportowy  zlokalizowany w centrum miejscowości. </w:t>
      </w:r>
    </w:p>
    <w:p w:rsidR="00D63AFB" w:rsidRPr="00D63AFB" w:rsidRDefault="00D63AFB" w:rsidP="00D63AFB">
      <w:pPr>
        <w:spacing w:after="0" w:line="240" w:lineRule="auto"/>
        <w:ind w:left="426"/>
        <w:rPr>
          <w:rFonts w:asciiTheme="majorHAnsi" w:eastAsia="Times New Roman" w:hAnsiTheme="majorHAnsi" w:cs="Times New Roman"/>
          <w:sz w:val="24"/>
          <w:szCs w:val="24"/>
        </w:rPr>
      </w:pPr>
      <w:r>
        <w:rPr>
          <w:rFonts w:asciiTheme="majorHAnsi" w:eastAsia="Times New Roman" w:hAnsiTheme="majorHAnsi" w:cs="Times New Roman"/>
          <w:sz w:val="24"/>
          <w:szCs w:val="24"/>
        </w:rPr>
        <w:t>Dojazd z kierunku Jelenia Góra:</w:t>
      </w:r>
      <w:r w:rsidRPr="00D63AFB">
        <w:rPr>
          <w:rFonts w:asciiTheme="majorHAnsi" w:eastAsia="Times New Roman" w:hAnsiTheme="majorHAnsi" w:cs="Times New Roman"/>
          <w:sz w:val="24"/>
          <w:szCs w:val="24"/>
        </w:rPr>
        <w:t xml:space="preserve"> KOWARY   - PRZEŁĘCZ KOWARSKA  - LUBAWKA - OPAWA</w:t>
      </w:r>
    </w:p>
    <w:p w:rsidR="00D63AFB" w:rsidRPr="00D63AFB" w:rsidRDefault="00D63AFB" w:rsidP="00D63AFB">
      <w:pPr>
        <w:spacing w:after="0" w:line="240" w:lineRule="auto"/>
        <w:ind w:firstLine="426"/>
        <w:rPr>
          <w:rFonts w:asciiTheme="majorHAnsi" w:eastAsia="Times New Roman" w:hAnsiTheme="majorHAnsi" w:cs="Times New Roman"/>
          <w:sz w:val="24"/>
          <w:szCs w:val="24"/>
        </w:rPr>
      </w:pPr>
      <w:r>
        <w:rPr>
          <w:rFonts w:asciiTheme="majorHAnsi" w:eastAsia="Times New Roman" w:hAnsiTheme="majorHAnsi" w:cs="Times New Roman"/>
          <w:sz w:val="24"/>
          <w:szCs w:val="24"/>
        </w:rPr>
        <w:t>D</w:t>
      </w:r>
      <w:r w:rsidRPr="00D63AFB">
        <w:rPr>
          <w:rFonts w:asciiTheme="majorHAnsi" w:eastAsia="Times New Roman" w:hAnsiTheme="majorHAnsi" w:cs="Times New Roman"/>
          <w:sz w:val="24"/>
          <w:szCs w:val="24"/>
        </w:rPr>
        <w:t xml:space="preserve">ojazd z kierunku Kamienna Góra : PRZEŁĘCZ KOWARSKA / po przejechaniu 2 </w:t>
      </w:r>
    </w:p>
    <w:p w:rsidR="00D63AFB" w:rsidRPr="00D63AFB" w:rsidRDefault="00D63AFB" w:rsidP="00D63AFB">
      <w:pPr>
        <w:spacing w:after="0" w:line="240" w:lineRule="auto"/>
        <w:ind w:firstLine="426"/>
        <w:rPr>
          <w:rFonts w:asciiTheme="majorHAnsi" w:eastAsia="Times New Roman" w:hAnsiTheme="majorHAnsi" w:cs="Times New Roman"/>
          <w:sz w:val="24"/>
          <w:szCs w:val="24"/>
        </w:rPr>
      </w:pPr>
      <w:r>
        <w:rPr>
          <w:rFonts w:asciiTheme="majorHAnsi" w:eastAsia="Times New Roman" w:hAnsiTheme="majorHAnsi" w:cs="Times New Roman"/>
          <w:sz w:val="24"/>
          <w:szCs w:val="24"/>
        </w:rPr>
        <w:t>km kierunek MISZKOWICE 8 km</w:t>
      </w:r>
      <w:r w:rsidRPr="00D63AFB">
        <w:rPr>
          <w:rFonts w:asciiTheme="majorHAnsi" w:eastAsia="Times New Roman" w:hAnsiTheme="majorHAnsi" w:cs="Times New Roman"/>
          <w:sz w:val="24"/>
          <w:szCs w:val="24"/>
        </w:rPr>
        <w:t xml:space="preserve"> -w Miszkowicach kierunek LUBAWKA i po </w:t>
      </w:r>
    </w:p>
    <w:p w:rsidR="00D63AFB" w:rsidRPr="00D63AFB" w:rsidRDefault="00D63AFB" w:rsidP="00D63AFB">
      <w:pPr>
        <w:spacing w:after="0" w:line="240" w:lineRule="auto"/>
        <w:ind w:firstLine="426"/>
        <w:rPr>
          <w:rFonts w:asciiTheme="majorHAnsi" w:eastAsia="Times New Roman" w:hAnsiTheme="majorHAnsi" w:cs="Times New Roman"/>
          <w:sz w:val="24"/>
          <w:szCs w:val="24"/>
        </w:rPr>
      </w:pPr>
      <w:r>
        <w:rPr>
          <w:rFonts w:asciiTheme="majorHAnsi" w:eastAsia="Times New Roman" w:hAnsiTheme="majorHAnsi" w:cs="Times New Roman"/>
          <w:sz w:val="24"/>
          <w:szCs w:val="24"/>
        </w:rPr>
        <w:t>przejechaniu 1 km OPAWA 2 km</w:t>
      </w:r>
    </w:p>
    <w:p w:rsidR="00D63AFB" w:rsidRPr="00D63AFB" w:rsidRDefault="00D63AFB" w:rsidP="00D63AFB">
      <w:pPr>
        <w:spacing w:after="0" w:line="240" w:lineRule="auto"/>
        <w:ind w:firstLine="426"/>
        <w:rPr>
          <w:rFonts w:asciiTheme="majorHAnsi" w:eastAsia="Times New Roman" w:hAnsiTheme="majorHAnsi" w:cs="Times New Roman"/>
          <w:sz w:val="24"/>
          <w:szCs w:val="24"/>
        </w:rPr>
      </w:pPr>
      <w:r>
        <w:rPr>
          <w:rFonts w:asciiTheme="majorHAnsi" w:eastAsia="Times New Roman" w:hAnsiTheme="majorHAnsi" w:cs="Times New Roman"/>
          <w:sz w:val="24"/>
          <w:szCs w:val="24"/>
        </w:rPr>
        <w:t>Współrz</w:t>
      </w:r>
      <w:r w:rsidRPr="00D63AFB">
        <w:rPr>
          <w:rFonts w:asciiTheme="majorHAnsi" w:eastAsia="Times New Roman" w:hAnsiTheme="majorHAnsi" w:cs="Times New Roman"/>
          <w:sz w:val="24"/>
          <w:szCs w:val="24"/>
        </w:rPr>
        <w:t xml:space="preserve">ędne dla </w:t>
      </w:r>
      <w:proofErr w:type="spellStart"/>
      <w:r w:rsidRPr="00D63AFB">
        <w:rPr>
          <w:rFonts w:asciiTheme="majorHAnsi" w:eastAsia="Times New Roman" w:hAnsiTheme="majorHAnsi" w:cs="Times New Roman"/>
          <w:sz w:val="24"/>
          <w:szCs w:val="24"/>
        </w:rPr>
        <w:t>GPS</w:t>
      </w:r>
      <w:proofErr w:type="spellEnd"/>
      <w:r w:rsidRPr="00D63AFB">
        <w:rPr>
          <w:rFonts w:asciiTheme="majorHAnsi" w:eastAsia="Times New Roman" w:hAnsiTheme="majorHAnsi" w:cs="Times New Roman"/>
          <w:sz w:val="24"/>
          <w:szCs w:val="24"/>
        </w:rPr>
        <w:t>  50.761472 / 12.755217</w:t>
      </w:r>
    </w:p>
    <w:p w:rsidR="00D63AFB" w:rsidRPr="00D63AFB" w:rsidRDefault="00D63AFB" w:rsidP="00D63AFB">
      <w:pPr>
        <w:spacing w:after="0" w:line="240" w:lineRule="auto"/>
        <w:ind w:firstLine="426"/>
        <w:rPr>
          <w:rFonts w:asciiTheme="majorHAnsi" w:eastAsia="Times New Roman" w:hAnsiTheme="majorHAnsi" w:cs="Times New Roman"/>
          <w:sz w:val="24"/>
          <w:szCs w:val="24"/>
        </w:rPr>
      </w:pPr>
      <w:r>
        <w:rPr>
          <w:rFonts w:asciiTheme="majorHAnsi" w:eastAsia="Times New Roman" w:hAnsiTheme="majorHAnsi" w:cs="Times New Roman"/>
          <w:sz w:val="24"/>
          <w:szCs w:val="24"/>
        </w:rPr>
        <w:t>Od ostatniej krzyż</w:t>
      </w:r>
      <w:r w:rsidRPr="00D63AFB">
        <w:rPr>
          <w:rFonts w:asciiTheme="majorHAnsi" w:eastAsia="Times New Roman" w:hAnsiTheme="majorHAnsi" w:cs="Times New Roman"/>
          <w:sz w:val="24"/>
          <w:szCs w:val="24"/>
        </w:rPr>
        <w:t>ówki</w:t>
      </w:r>
      <w:r>
        <w:rPr>
          <w:rFonts w:asciiTheme="majorHAnsi" w:eastAsia="Times New Roman" w:hAnsiTheme="majorHAnsi" w:cs="Times New Roman"/>
          <w:sz w:val="24"/>
          <w:szCs w:val="24"/>
        </w:rPr>
        <w:t xml:space="preserve"> </w:t>
      </w:r>
      <w:r w:rsidRPr="00D63AFB">
        <w:rPr>
          <w:rFonts w:asciiTheme="majorHAnsi" w:eastAsia="Times New Roman" w:hAnsiTheme="majorHAnsi" w:cs="Times New Roman"/>
          <w:sz w:val="24"/>
          <w:szCs w:val="24"/>
        </w:rPr>
        <w:t xml:space="preserve">(zjazd do Opawy) </w:t>
      </w:r>
      <w:r>
        <w:rPr>
          <w:rFonts w:asciiTheme="majorHAnsi" w:eastAsia="Times New Roman" w:hAnsiTheme="majorHAnsi" w:cs="Times New Roman"/>
          <w:sz w:val="24"/>
          <w:szCs w:val="24"/>
        </w:rPr>
        <w:t xml:space="preserve">droga będzie oznakowana IGRZYSKA </w:t>
      </w:r>
      <w:proofErr w:type="spellStart"/>
      <w:r>
        <w:rPr>
          <w:rFonts w:asciiTheme="majorHAnsi" w:eastAsia="Times New Roman" w:hAnsiTheme="majorHAnsi" w:cs="Times New Roman"/>
          <w:sz w:val="24"/>
          <w:szCs w:val="24"/>
        </w:rPr>
        <w:t>SZS</w:t>
      </w:r>
      <w:proofErr w:type="spellEnd"/>
      <w:r>
        <w:rPr>
          <w:rFonts w:asciiTheme="majorHAnsi" w:eastAsia="Times New Roman" w:hAnsiTheme="majorHAnsi" w:cs="Times New Roman"/>
          <w:sz w:val="24"/>
          <w:szCs w:val="24"/>
        </w:rPr>
        <w:t xml:space="preserve"> </w:t>
      </w:r>
    </w:p>
    <w:p w:rsidR="00F575C6" w:rsidRPr="00D63AFB" w:rsidRDefault="00D63AFB" w:rsidP="00245FCF">
      <w:pPr>
        <w:spacing w:after="0" w:line="240" w:lineRule="auto"/>
        <w:ind w:left="426"/>
        <w:rPr>
          <w:rFonts w:asciiTheme="majorHAnsi" w:eastAsia="Times New Roman" w:hAnsiTheme="majorHAnsi" w:cs="Times New Roman"/>
          <w:sz w:val="24"/>
          <w:szCs w:val="24"/>
        </w:rPr>
      </w:pPr>
      <w:r w:rsidRPr="00D63AFB">
        <w:rPr>
          <w:rFonts w:asciiTheme="majorHAnsi" w:eastAsia="Times New Roman" w:hAnsiTheme="majorHAnsi" w:cs="Times New Roman"/>
          <w:sz w:val="24"/>
          <w:szCs w:val="24"/>
        </w:rPr>
        <w:t>Po</w:t>
      </w:r>
      <w:r>
        <w:rPr>
          <w:rFonts w:asciiTheme="majorHAnsi" w:eastAsia="Times New Roman" w:hAnsiTheme="majorHAnsi" w:cs="Times New Roman"/>
          <w:sz w:val="24"/>
          <w:szCs w:val="24"/>
        </w:rPr>
        <w:t xml:space="preserve"> wpisaniu do </w:t>
      </w:r>
      <w:proofErr w:type="spellStart"/>
      <w:r>
        <w:rPr>
          <w:rFonts w:asciiTheme="majorHAnsi" w:eastAsia="Times New Roman" w:hAnsiTheme="majorHAnsi" w:cs="Times New Roman"/>
          <w:sz w:val="24"/>
          <w:szCs w:val="24"/>
        </w:rPr>
        <w:t>GPS</w:t>
      </w:r>
      <w:proofErr w:type="spellEnd"/>
      <w:r>
        <w:rPr>
          <w:rFonts w:asciiTheme="majorHAnsi" w:eastAsia="Times New Roman" w:hAnsiTheme="majorHAnsi" w:cs="Times New Roman"/>
          <w:sz w:val="24"/>
          <w:szCs w:val="24"/>
        </w:rPr>
        <w:t xml:space="preserve"> : OPAWA  szukać</w:t>
      </w:r>
      <w:r w:rsidRPr="00D63AFB">
        <w:rPr>
          <w:rFonts w:asciiTheme="majorHAnsi" w:eastAsia="Times New Roman" w:hAnsiTheme="majorHAnsi" w:cs="Times New Roman"/>
          <w:sz w:val="24"/>
          <w:szCs w:val="24"/>
        </w:rPr>
        <w:t xml:space="preserve">  gm.  LUBAWKA / bo pokieruje do  </w:t>
      </w:r>
      <w:proofErr w:type="spellStart"/>
      <w:r>
        <w:rPr>
          <w:rFonts w:asciiTheme="majorHAnsi" w:eastAsia="Times New Roman" w:hAnsiTheme="majorHAnsi" w:cs="Times New Roman"/>
          <w:sz w:val="24"/>
          <w:szCs w:val="24"/>
        </w:rPr>
        <w:t>OPAVY</w:t>
      </w:r>
      <w:proofErr w:type="spellEnd"/>
      <w:r>
        <w:rPr>
          <w:rFonts w:asciiTheme="majorHAnsi" w:eastAsia="Times New Roman" w:hAnsiTheme="majorHAnsi" w:cs="Times New Roman"/>
          <w:sz w:val="24"/>
          <w:szCs w:val="24"/>
        </w:rPr>
        <w:t xml:space="preserve">  w </w:t>
      </w:r>
      <w:r w:rsidR="00245FCF">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Czechach</w:t>
      </w:r>
    </w:p>
    <w:p w:rsidR="00303ECB" w:rsidRDefault="00905967" w:rsidP="00D63AFB">
      <w:pPr>
        <w:pStyle w:val="Akapitzlist"/>
        <w:numPr>
          <w:ilvl w:val="0"/>
          <w:numId w:val="2"/>
        </w:numPr>
        <w:spacing w:after="0" w:line="240" w:lineRule="auto"/>
        <w:ind w:left="284" w:hanging="284"/>
        <w:jc w:val="both"/>
        <w:rPr>
          <w:rFonts w:ascii="Cambria" w:hAnsi="Cambria"/>
          <w:bCs/>
          <w:iCs/>
          <w:sz w:val="24"/>
          <w:szCs w:val="24"/>
        </w:rPr>
      </w:pPr>
      <w:r w:rsidRPr="00D63AFB">
        <w:rPr>
          <w:rFonts w:ascii="Cambria" w:hAnsi="Cambria"/>
          <w:bCs/>
          <w:iCs/>
          <w:sz w:val="24"/>
          <w:szCs w:val="24"/>
        </w:rPr>
        <w:t>Przyjazd ekip na koszt własny,</w:t>
      </w:r>
    </w:p>
    <w:p w:rsidR="00D63AFB" w:rsidRPr="00D63AFB" w:rsidRDefault="00905967" w:rsidP="00D63AFB">
      <w:pPr>
        <w:pStyle w:val="Akapitzlist"/>
        <w:numPr>
          <w:ilvl w:val="0"/>
          <w:numId w:val="2"/>
        </w:numPr>
        <w:spacing w:after="0" w:line="240" w:lineRule="auto"/>
        <w:ind w:left="284" w:hanging="284"/>
        <w:jc w:val="both"/>
        <w:rPr>
          <w:rFonts w:ascii="Cambria" w:hAnsi="Cambria"/>
          <w:bCs/>
          <w:iCs/>
          <w:sz w:val="24"/>
          <w:szCs w:val="24"/>
        </w:rPr>
      </w:pPr>
      <w:r w:rsidRPr="00D63AFB">
        <w:rPr>
          <w:rFonts w:ascii="Cambria" w:hAnsi="Cambria" w:cs="Calibri"/>
          <w:bCs/>
          <w:iCs/>
          <w:sz w:val="24"/>
          <w:szCs w:val="24"/>
        </w:rPr>
        <w:t>Wygenerowane z systemu zgłoszenie podpisane przez dyrektora szkoły prosimy przywieźć na zawody</w:t>
      </w:r>
    </w:p>
    <w:p w:rsidR="00303ECB" w:rsidRDefault="00905967" w:rsidP="00D63AFB">
      <w:pPr>
        <w:pStyle w:val="Akapitzlist"/>
        <w:numPr>
          <w:ilvl w:val="0"/>
          <w:numId w:val="2"/>
        </w:numPr>
        <w:spacing w:after="0" w:line="240" w:lineRule="auto"/>
        <w:ind w:left="284" w:hanging="284"/>
        <w:jc w:val="both"/>
        <w:rPr>
          <w:rFonts w:ascii="Cambria" w:hAnsi="Cambria"/>
          <w:bCs/>
          <w:iCs/>
          <w:sz w:val="24"/>
          <w:szCs w:val="24"/>
        </w:rPr>
      </w:pPr>
      <w:r w:rsidRPr="00D63AFB">
        <w:rPr>
          <w:rFonts w:ascii="Cambria" w:hAnsi="Cambria"/>
          <w:bCs/>
          <w:iCs/>
          <w:sz w:val="24"/>
          <w:szCs w:val="24"/>
        </w:rPr>
        <w:t xml:space="preserve">Koszty organizacyjne ponosi </w:t>
      </w:r>
      <w:proofErr w:type="spellStart"/>
      <w:r w:rsidRPr="00D63AFB">
        <w:rPr>
          <w:rFonts w:ascii="Cambria" w:hAnsi="Cambria"/>
          <w:bCs/>
          <w:iCs/>
          <w:sz w:val="24"/>
          <w:szCs w:val="24"/>
        </w:rPr>
        <w:t>SZS</w:t>
      </w:r>
      <w:proofErr w:type="spellEnd"/>
      <w:r w:rsidRPr="00D63AFB">
        <w:rPr>
          <w:rFonts w:ascii="Cambria" w:hAnsi="Cambria"/>
          <w:bCs/>
          <w:iCs/>
          <w:sz w:val="24"/>
          <w:szCs w:val="24"/>
        </w:rPr>
        <w:t xml:space="preserve"> „Dolny Śląsk”.</w:t>
      </w:r>
    </w:p>
    <w:p w:rsidR="005D129D" w:rsidRDefault="00905967" w:rsidP="00D63AFB">
      <w:pPr>
        <w:pStyle w:val="Akapitzlist"/>
        <w:numPr>
          <w:ilvl w:val="0"/>
          <w:numId w:val="2"/>
        </w:numPr>
        <w:spacing w:after="0" w:line="240" w:lineRule="auto"/>
        <w:ind w:left="284" w:hanging="284"/>
        <w:jc w:val="both"/>
        <w:rPr>
          <w:rFonts w:ascii="Cambria" w:hAnsi="Cambria"/>
          <w:bCs/>
          <w:iCs/>
          <w:sz w:val="24"/>
          <w:szCs w:val="24"/>
        </w:rPr>
      </w:pPr>
      <w:r w:rsidRPr="00D63AFB">
        <w:rPr>
          <w:rFonts w:ascii="Cambria" w:hAnsi="Cambria"/>
          <w:bCs/>
          <w:iCs/>
          <w:sz w:val="24"/>
          <w:szCs w:val="24"/>
        </w:rPr>
        <w:t xml:space="preserve">Kwestie sporne rozstrzyga organizator i delegat </w:t>
      </w:r>
      <w:proofErr w:type="spellStart"/>
      <w:r w:rsidRPr="00D63AFB">
        <w:rPr>
          <w:rFonts w:ascii="Cambria" w:hAnsi="Cambria"/>
          <w:bCs/>
          <w:iCs/>
          <w:sz w:val="24"/>
          <w:szCs w:val="24"/>
        </w:rPr>
        <w:t>SZS</w:t>
      </w:r>
      <w:proofErr w:type="spellEnd"/>
      <w:r w:rsidRPr="00D63AFB">
        <w:rPr>
          <w:rFonts w:ascii="Cambria" w:hAnsi="Cambria"/>
          <w:bCs/>
          <w:iCs/>
          <w:sz w:val="24"/>
          <w:szCs w:val="24"/>
        </w:rPr>
        <w:t>.</w:t>
      </w:r>
    </w:p>
    <w:p w:rsidR="00303ECB" w:rsidRDefault="00905967" w:rsidP="00D63AFB">
      <w:pPr>
        <w:pStyle w:val="Akapitzlist"/>
        <w:numPr>
          <w:ilvl w:val="0"/>
          <w:numId w:val="2"/>
        </w:numPr>
        <w:spacing w:after="0" w:line="240" w:lineRule="auto"/>
        <w:ind w:left="284" w:hanging="284"/>
        <w:jc w:val="both"/>
        <w:rPr>
          <w:rFonts w:ascii="Cambria" w:hAnsi="Cambria"/>
          <w:bCs/>
          <w:iCs/>
          <w:sz w:val="24"/>
          <w:szCs w:val="24"/>
        </w:rPr>
      </w:pPr>
      <w:r w:rsidRPr="00D63AFB">
        <w:rPr>
          <w:rFonts w:ascii="Cambria" w:hAnsi="Cambria"/>
          <w:bCs/>
          <w:iCs/>
          <w:sz w:val="24"/>
          <w:szCs w:val="24"/>
        </w:rPr>
        <w:t xml:space="preserve">Zawody zostaną przeprowadzone zgodnie z </w:t>
      </w:r>
      <w:proofErr w:type="spellStart"/>
      <w:r w:rsidRPr="00D63AFB">
        <w:rPr>
          <w:rFonts w:ascii="Cambria" w:hAnsi="Cambria"/>
          <w:bCs/>
          <w:iCs/>
          <w:sz w:val="24"/>
          <w:szCs w:val="24"/>
        </w:rPr>
        <w:t>NRS</w:t>
      </w:r>
      <w:proofErr w:type="spellEnd"/>
      <w:r w:rsidRPr="00D63AFB">
        <w:rPr>
          <w:rFonts w:ascii="Cambria" w:hAnsi="Cambria"/>
          <w:bCs/>
          <w:iCs/>
          <w:sz w:val="24"/>
          <w:szCs w:val="24"/>
        </w:rPr>
        <w:t>.</w:t>
      </w:r>
    </w:p>
    <w:p w:rsidR="005D129D" w:rsidRPr="00D63AFB" w:rsidRDefault="00905967" w:rsidP="00D63AFB">
      <w:pPr>
        <w:pStyle w:val="Akapitzlist"/>
        <w:numPr>
          <w:ilvl w:val="0"/>
          <w:numId w:val="2"/>
        </w:numPr>
        <w:spacing w:after="0" w:line="240" w:lineRule="auto"/>
        <w:ind w:left="284" w:hanging="284"/>
        <w:jc w:val="both"/>
        <w:rPr>
          <w:rFonts w:ascii="Cambria" w:hAnsi="Cambria"/>
          <w:bCs/>
          <w:iCs/>
          <w:sz w:val="24"/>
          <w:szCs w:val="24"/>
        </w:rPr>
      </w:pPr>
      <w:r w:rsidRPr="00D63AFB">
        <w:rPr>
          <w:rFonts w:ascii="Cambria" w:hAnsi="Cambria"/>
          <w:iCs/>
          <w:sz w:val="24"/>
          <w:szCs w:val="24"/>
        </w:rPr>
        <w:t xml:space="preserve">W przypadkach awaryjnych – kierownik zawodów – </w:t>
      </w:r>
      <w:r w:rsidR="004240F6" w:rsidRPr="00D63AFB">
        <w:rPr>
          <w:rFonts w:ascii="Cambria" w:hAnsi="Cambria"/>
          <w:iCs/>
          <w:sz w:val="24"/>
          <w:szCs w:val="24"/>
        </w:rPr>
        <w:t xml:space="preserve">Zenon Król 600 441532 </w:t>
      </w:r>
      <w:hyperlink r:id="rId10" w:history="1">
        <w:proofErr w:type="spellStart"/>
        <w:r w:rsidR="004240F6" w:rsidRPr="00D63AFB">
          <w:rPr>
            <w:rStyle w:val="Hipercze"/>
            <w:rFonts w:ascii="Cambria" w:hAnsi="Cambria"/>
            <w:iCs/>
            <w:sz w:val="24"/>
            <w:szCs w:val="24"/>
          </w:rPr>
          <w:t>zkrol@vp.pl</w:t>
        </w:r>
        <w:proofErr w:type="spellEnd"/>
      </w:hyperlink>
      <w:r w:rsidR="004240F6" w:rsidRPr="00D63AFB">
        <w:rPr>
          <w:rFonts w:ascii="Cambria" w:hAnsi="Cambria"/>
          <w:iCs/>
          <w:sz w:val="24"/>
          <w:szCs w:val="24"/>
        </w:rPr>
        <w:t xml:space="preserve"> </w:t>
      </w:r>
    </w:p>
    <w:p w:rsidR="00303ECB" w:rsidRPr="001D62BA" w:rsidRDefault="00C947F2" w:rsidP="00F575C6">
      <w:pPr>
        <w:spacing w:after="0" w:line="240" w:lineRule="auto"/>
        <w:ind w:left="284"/>
        <w:jc w:val="both"/>
        <w:rPr>
          <w:rFonts w:ascii="Cambria" w:hAnsi="Cambria"/>
          <w:bCs/>
          <w:iCs/>
          <w:sz w:val="16"/>
          <w:szCs w:val="16"/>
        </w:rPr>
      </w:pPr>
    </w:p>
    <w:p w:rsidR="00303ECB" w:rsidRPr="00284401" w:rsidRDefault="00905967" w:rsidP="00F575C6">
      <w:pPr>
        <w:spacing w:after="0" w:line="240" w:lineRule="auto"/>
        <w:jc w:val="both"/>
        <w:rPr>
          <w:rFonts w:ascii="Cambria" w:hAnsi="Cambria"/>
          <w:bCs/>
          <w:iCs/>
          <w:sz w:val="24"/>
          <w:szCs w:val="24"/>
        </w:rPr>
      </w:pPr>
      <w:r w:rsidRPr="00284401">
        <w:rPr>
          <w:rFonts w:ascii="Cambria" w:hAnsi="Cambria"/>
          <w:bCs/>
          <w:iCs/>
          <w:sz w:val="24"/>
          <w:szCs w:val="24"/>
        </w:rPr>
        <w:t>UWAGA !! W przypadku złych warunków atmosferycznych zawody zostaną przesunięte na późniejszy termin.</w:t>
      </w:r>
    </w:p>
    <w:p w:rsidR="005D129D" w:rsidRPr="001D62BA" w:rsidRDefault="00C947F2" w:rsidP="00F575C6">
      <w:pPr>
        <w:spacing w:after="0" w:line="240" w:lineRule="auto"/>
        <w:jc w:val="both"/>
        <w:rPr>
          <w:rFonts w:ascii="Cambria" w:hAnsi="Cambria"/>
          <w:bCs/>
          <w:iCs/>
          <w:sz w:val="16"/>
          <w:szCs w:val="16"/>
        </w:rPr>
      </w:pPr>
    </w:p>
    <w:p w:rsidR="005D129D" w:rsidRPr="00284401" w:rsidRDefault="00905967" w:rsidP="00F575C6">
      <w:pPr>
        <w:spacing w:after="0" w:line="240" w:lineRule="auto"/>
        <w:jc w:val="both"/>
        <w:rPr>
          <w:rFonts w:ascii="Cambria" w:hAnsi="Cambria"/>
          <w:bCs/>
          <w:iCs/>
          <w:sz w:val="24"/>
          <w:szCs w:val="24"/>
        </w:rPr>
      </w:pPr>
      <w:r w:rsidRPr="00284401">
        <w:rPr>
          <w:rFonts w:ascii="Cambria" w:hAnsi="Cambria"/>
          <w:bCs/>
          <w:iCs/>
          <w:sz w:val="24"/>
          <w:szCs w:val="24"/>
        </w:rPr>
        <w:t xml:space="preserve">UWAGA !! W dniach </w:t>
      </w:r>
      <w:r>
        <w:rPr>
          <w:rFonts w:ascii="Cambria" w:hAnsi="Cambria"/>
          <w:bCs/>
          <w:iCs/>
          <w:sz w:val="24"/>
          <w:szCs w:val="24"/>
        </w:rPr>
        <w:t>1</w:t>
      </w:r>
      <w:r w:rsidR="00F575C6">
        <w:rPr>
          <w:rFonts w:ascii="Cambria" w:hAnsi="Cambria"/>
          <w:bCs/>
          <w:iCs/>
          <w:sz w:val="24"/>
          <w:szCs w:val="24"/>
        </w:rPr>
        <w:t>4</w:t>
      </w:r>
      <w:r>
        <w:rPr>
          <w:rFonts w:ascii="Cambria" w:hAnsi="Cambria"/>
          <w:bCs/>
          <w:iCs/>
          <w:sz w:val="24"/>
          <w:szCs w:val="24"/>
        </w:rPr>
        <w:t>-</w:t>
      </w:r>
      <w:r w:rsidR="00F575C6">
        <w:rPr>
          <w:rFonts w:ascii="Cambria" w:hAnsi="Cambria"/>
          <w:bCs/>
          <w:iCs/>
          <w:sz w:val="24"/>
          <w:szCs w:val="24"/>
        </w:rPr>
        <w:t>17.03.2019</w:t>
      </w:r>
      <w:r>
        <w:rPr>
          <w:rFonts w:ascii="Cambria" w:hAnsi="Cambria"/>
          <w:bCs/>
          <w:iCs/>
          <w:sz w:val="24"/>
          <w:szCs w:val="24"/>
        </w:rPr>
        <w:t xml:space="preserve"> </w:t>
      </w:r>
      <w:r w:rsidRPr="00284401">
        <w:rPr>
          <w:rFonts w:ascii="Cambria" w:hAnsi="Cambria"/>
          <w:bCs/>
          <w:iCs/>
          <w:sz w:val="24"/>
          <w:szCs w:val="24"/>
        </w:rPr>
        <w:t xml:space="preserve">planowane jest rozegranie Ogólnopolskich Igrzysk </w:t>
      </w:r>
      <w:r>
        <w:rPr>
          <w:rFonts w:ascii="Cambria" w:hAnsi="Cambria"/>
          <w:bCs/>
          <w:iCs/>
          <w:sz w:val="24"/>
          <w:szCs w:val="24"/>
        </w:rPr>
        <w:t>Dzieci</w:t>
      </w:r>
      <w:r w:rsidR="00F575C6">
        <w:rPr>
          <w:rFonts w:ascii="Cambria" w:hAnsi="Cambria"/>
          <w:bCs/>
          <w:iCs/>
          <w:sz w:val="24"/>
          <w:szCs w:val="24"/>
        </w:rPr>
        <w:t xml:space="preserve"> </w:t>
      </w:r>
      <w:r w:rsidRPr="00284401">
        <w:rPr>
          <w:rFonts w:ascii="Cambria" w:hAnsi="Cambria"/>
          <w:bCs/>
          <w:iCs/>
          <w:sz w:val="24"/>
          <w:szCs w:val="24"/>
        </w:rPr>
        <w:t xml:space="preserve">i </w:t>
      </w:r>
      <w:r w:rsidR="00F575C6">
        <w:rPr>
          <w:rFonts w:ascii="Cambria" w:hAnsi="Cambria"/>
          <w:bCs/>
          <w:iCs/>
          <w:sz w:val="24"/>
          <w:szCs w:val="24"/>
        </w:rPr>
        <w:t>Igrzysk Mł</w:t>
      </w:r>
      <w:r>
        <w:rPr>
          <w:rFonts w:ascii="Cambria" w:hAnsi="Cambria"/>
          <w:bCs/>
          <w:iCs/>
          <w:sz w:val="24"/>
          <w:szCs w:val="24"/>
        </w:rPr>
        <w:t>odzieży Szkolnej</w:t>
      </w:r>
      <w:r w:rsidRPr="00284401">
        <w:rPr>
          <w:rFonts w:ascii="Cambria" w:hAnsi="Cambria"/>
          <w:bCs/>
          <w:iCs/>
          <w:sz w:val="24"/>
          <w:szCs w:val="24"/>
        </w:rPr>
        <w:t xml:space="preserve"> w Narciarstwie Klasycznym w Białce Tatrzańskiej. Kierownikiem ekipy odpowiedzialnym za skład reprezentacji województwa dolnośląskiego jest pan Zbigniew Stępień. Nauczycieli zainteresowanych udziałem ich zawodników w zawodach centralnych prosimy o kontakt z Kierownikiem ekipy.</w:t>
      </w:r>
    </w:p>
    <w:p w:rsidR="00303ECB" w:rsidRPr="001D62BA" w:rsidRDefault="00905967" w:rsidP="00F575C6">
      <w:pPr>
        <w:spacing w:after="0" w:line="240" w:lineRule="auto"/>
        <w:ind w:left="708"/>
        <w:jc w:val="both"/>
        <w:rPr>
          <w:rFonts w:ascii="Cambria" w:hAnsi="Cambria"/>
          <w:bCs/>
          <w:iCs/>
          <w:sz w:val="16"/>
          <w:szCs w:val="16"/>
        </w:rPr>
      </w:pPr>
      <w:r w:rsidRPr="001D62BA">
        <w:rPr>
          <w:rFonts w:ascii="Cambria" w:hAnsi="Cambria"/>
          <w:bCs/>
          <w:iCs/>
          <w:sz w:val="16"/>
          <w:szCs w:val="16"/>
        </w:rPr>
        <w:tab/>
      </w:r>
      <w:r w:rsidRPr="001D62BA">
        <w:rPr>
          <w:rFonts w:ascii="Cambria" w:hAnsi="Cambria"/>
          <w:bCs/>
          <w:iCs/>
          <w:sz w:val="16"/>
          <w:szCs w:val="16"/>
        </w:rPr>
        <w:tab/>
      </w:r>
      <w:r w:rsidRPr="001D62BA">
        <w:rPr>
          <w:rFonts w:ascii="Cambria" w:hAnsi="Cambria"/>
          <w:bCs/>
          <w:iCs/>
          <w:sz w:val="16"/>
          <w:szCs w:val="16"/>
        </w:rPr>
        <w:tab/>
      </w:r>
      <w:r w:rsidRPr="001D62BA">
        <w:rPr>
          <w:rFonts w:ascii="Cambria" w:hAnsi="Cambria"/>
          <w:bCs/>
          <w:iCs/>
          <w:sz w:val="16"/>
          <w:szCs w:val="16"/>
        </w:rPr>
        <w:tab/>
      </w:r>
      <w:r w:rsidRPr="001D62BA">
        <w:rPr>
          <w:rFonts w:ascii="Cambria" w:hAnsi="Cambria"/>
          <w:bCs/>
          <w:iCs/>
          <w:sz w:val="16"/>
          <w:szCs w:val="16"/>
        </w:rPr>
        <w:tab/>
      </w:r>
    </w:p>
    <w:p w:rsidR="00B86AF7" w:rsidRPr="00284401" w:rsidRDefault="00905967" w:rsidP="00F575C6">
      <w:pPr>
        <w:spacing w:after="0" w:line="240" w:lineRule="auto"/>
        <w:ind w:left="3540" w:firstLine="708"/>
        <w:rPr>
          <w:rFonts w:ascii="Cambria" w:hAnsi="Cambria"/>
          <w:bCs/>
          <w:iCs/>
          <w:sz w:val="24"/>
          <w:szCs w:val="24"/>
        </w:rPr>
      </w:pPr>
      <w:r w:rsidRPr="00284401">
        <w:rPr>
          <w:rFonts w:ascii="Cambria" w:hAnsi="Cambria"/>
          <w:bCs/>
          <w:iCs/>
          <w:sz w:val="24"/>
          <w:szCs w:val="24"/>
        </w:rPr>
        <w:t xml:space="preserve">            Wiceprzewodniczący </w:t>
      </w:r>
      <w:proofErr w:type="spellStart"/>
      <w:r w:rsidRPr="00284401">
        <w:rPr>
          <w:rFonts w:ascii="Cambria" w:hAnsi="Cambria"/>
          <w:bCs/>
          <w:iCs/>
          <w:sz w:val="24"/>
          <w:szCs w:val="24"/>
        </w:rPr>
        <w:t>SZS</w:t>
      </w:r>
      <w:proofErr w:type="spellEnd"/>
      <w:r w:rsidRPr="00284401">
        <w:rPr>
          <w:rFonts w:ascii="Cambria" w:hAnsi="Cambria"/>
          <w:bCs/>
          <w:iCs/>
          <w:sz w:val="24"/>
          <w:szCs w:val="24"/>
        </w:rPr>
        <w:t xml:space="preserve"> „ Dolny Śląsk „</w:t>
      </w:r>
    </w:p>
    <w:p w:rsidR="000F1420" w:rsidRPr="001D62BA" w:rsidRDefault="00905967" w:rsidP="001D62BA">
      <w:pPr>
        <w:spacing w:after="0" w:line="240" w:lineRule="auto"/>
        <w:ind w:left="4956" w:firstLine="708"/>
        <w:rPr>
          <w:rFonts w:ascii="Cambria" w:hAnsi="Cambria"/>
          <w:bCs/>
          <w:iCs/>
          <w:sz w:val="24"/>
          <w:szCs w:val="24"/>
        </w:rPr>
      </w:pPr>
      <w:r w:rsidRPr="00284401">
        <w:rPr>
          <w:rFonts w:ascii="Cambria" w:hAnsi="Cambria"/>
          <w:bCs/>
          <w:iCs/>
          <w:sz w:val="24"/>
          <w:szCs w:val="24"/>
        </w:rPr>
        <w:t xml:space="preserve">    Adam Szymczak</w:t>
      </w:r>
    </w:p>
    <w:p w:rsidR="00FE04EB" w:rsidRDefault="00C947F2" w:rsidP="00FE04EB">
      <w:pPr>
        <w:spacing w:after="0" w:line="240" w:lineRule="auto"/>
        <w:rPr>
          <w:rFonts w:ascii="Univers" w:hAnsi="Univers"/>
          <w:bCs/>
          <w:iCs/>
          <w:sz w:val="16"/>
          <w:szCs w:val="16"/>
        </w:rPr>
      </w:pPr>
      <w:r>
        <w:rPr>
          <w:rFonts w:ascii="Times New Roman" w:hAnsi="Times New Roman" w:cs="Times New Roman"/>
          <w:sz w:val="16"/>
          <w:szCs w:val="16"/>
        </w:rPr>
        <w:pict>
          <v:group id="_x0000_s1035" style="position:absolute;margin-left:371.75pt;margin-top:4.15pt;width:44.05pt;height:67.3pt;z-index:251674112" coordorigin="10057,337" coordsize="1080,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0057;top:791;width:1080;height:1346">
              <v:imagedata r:id="rId11" o:title="powiat kamiennogórski"/>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10057;top:337;width:983;height:304" fillcolor="black" stroked="f">
              <v:shadow on="t" color="#b2b2b2" opacity="52429f" offset="3pt"/>
              <v:textpath style="font-family:&quot;Times New Roman&quot;;font-size:9pt;font-weight:bold;v-text-kern:t" trim="t" fitpath="t" string="POWIAT&#10;KAMIENNOGÓRSKI"/>
            </v:shape>
          </v:group>
        </w:pict>
      </w:r>
      <w:r>
        <w:rPr>
          <w:rFonts w:ascii="Times New Roman" w:hAnsi="Times New Roman" w:cs="Times New Roman"/>
          <w:sz w:val="24"/>
          <w:szCs w:val="24"/>
        </w:rPr>
        <w:pict>
          <v:shape id="_x0000_s1026" type="#_x0000_t75" style="position:absolute;margin-left:-20.4pt;margin-top:2.4pt;width:59pt;height:58.6pt;z-index:251662848" wrapcoords="8928 145 3888 1015 1152 1740 1152 4784 0 9423 0 11742 432 14062 1152 16381 1152 20295 3312 21020 8784 21310 12816 21310 18576 21020 20736 20295 20592 16381 21168 14062 21600 11742 21600 9423 21024 7103 20736 1740 18000 1015 12672 145 8928 145">
            <v:imagedata r:id="rId12" o:title=""/>
            <w10:wrap type="tight"/>
          </v:shape>
          <o:OLEObject Type="Embed" ProgID="CorelDraw.Graphic.16" ShapeID="_x0000_s1026" DrawAspect="Content" ObjectID="_1611482743" r:id="rId13"/>
        </w:pict>
      </w:r>
      <w:r w:rsidR="00FE04EB">
        <w:rPr>
          <w:rFonts w:ascii="Univers" w:hAnsi="Univers"/>
          <w:bCs/>
          <w:iCs/>
          <w:sz w:val="16"/>
          <w:szCs w:val="16"/>
        </w:rPr>
        <w:t xml:space="preserve">        </w:t>
      </w:r>
    </w:p>
    <w:p w:rsidR="00FE04EB" w:rsidRDefault="00C947F2" w:rsidP="00FE04EB">
      <w:pPr>
        <w:spacing w:after="0" w:line="240" w:lineRule="auto"/>
        <w:rPr>
          <w:rFonts w:ascii="Univers" w:hAnsi="Univers"/>
          <w:bCs/>
          <w:iCs/>
          <w:sz w:val="16"/>
          <w:szCs w:val="16"/>
        </w:rPr>
      </w:pPr>
      <w:r>
        <w:rPr>
          <w:rFonts w:ascii="Times New Roman" w:hAnsi="Times New Roman" w:cs="Times New Roman"/>
          <w:sz w:val="24"/>
          <w:szCs w:val="24"/>
        </w:rPr>
        <w:pict>
          <v:group id="_x0000_s1031" style="position:absolute;margin-left:178.25pt;margin-top:4.4pt;width:51pt;height:57.85pt;z-index:251672064" coordorigin="7132,1698" coordsize="1788,2024">
            <v:shapetype id="_x0000_t150" coordsize="21600,21600" o:spt="150" adj="-11730944,5400" path="al10800,10800,10800,10800@2@5al10800,10800@0@0@2@5e">
              <v:formulas>
                <v:f eqn="val #1"/>
                <v:f eqn="val #0"/>
                <v:f eqn="sum 0 0 #0"/>
                <v:f eqn="prod #0 2 1"/>
                <v:f eqn="sumangle @3 0 360"/>
                <v:f eqn="if @3 @4 @3"/>
                <v:f eqn="val 10800"/>
                <v:f eqn="sum 10800 0 #1"/>
                <v:f eqn="prod #1 1 2"/>
                <v:f eqn="sum @8 5400 0"/>
                <v:f eqn="cos @9 #0"/>
                <v:f eqn="sin @9 #0"/>
                <v:f eqn="sum @10 10800 0"/>
                <v:f eqn="sum @11 10800 0"/>
                <v:f eqn="sum 10800 0 @11"/>
                <v:f eqn="sum #1 10800 0"/>
                <v:f eqn="if #0 @7 @15"/>
                <v:f eqn="if #0 0 21600"/>
              </v:formulas>
              <v:path textpathok="t" o:connecttype="custom" o:connectlocs="@17,10800;@12,@13;@16,10800;@12,@14"/>
              <v:textpath on="t" fitshape="t"/>
              <v:handles>
                <v:h position="#1,#0" polar="10800,10800" radiusrange="0,10800"/>
              </v:handles>
              <o:lock v:ext="edit" text="t" shapetype="t"/>
            </v:shapetype>
            <v:shape id="_x0000_s1032" type="#_x0000_t150" style="position:absolute;left:7233;top:1597;width:1585;height:1788;rotation:-5992452fd" o:allowincell="f" adj="-8631785,5311" fillcolor="red" strokecolor="red">
              <v:shadow color="#868686"/>
              <v:textpath style="font-family:&quot;Arial Black&quot;;font-size:20pt;v-text-kern:t" trim="t" fitpath="t" string="MIĘDZYSZKOLNY OŚRODEK&#10;SPORTOWY"/>
              <o:lock v:ext="edit" aspectratio="t"/>
            </v:shape>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3" type="#_x0000_t161" style="position:absolute;left:7295;top:3356;width:1533;height:366" o:allowincell="f" fillcolor="black">
              <v:shadow color="#868686"/>
              <v:textpath style="font-family:&quot;Arial&quot;;v-text-kern:t" trim="t" fitpath="t" xscale="f" string="KAMIENNA GÓRA&#10;"/>
              <o:lock v:ext="edit" aspectratio="t"/>
            </v:shape>
            <v:shape id="_x0000_s1034" type="#_x0000_t75" style="position:absolute;left:7799;top:2267;width:466;height:975" o:allowincell="f">
              <v:imagedata r:id="rId14" o:title=""/>
            </v:shape>
          </v:group>
          <o:OLEObject Type="Embed" ProgID="MS_ClipArt_Gallery" ShapeID="_x0000_s1034" DrawAspect="Content" ObjectID="_1611482744" r:id="rId15"/>
        </w:pict>
      </w:r>
      <w:r>
        <w:rPr>
          <w:noProof/>
        </w:rPr>
        <w:pict>
          <v:shape id="_x0000_s1030" type="#_x0000_t75" style="position:absolute;margin-left:245.1pt;margin-top:8.2pt;width:111.75pt;height:43.6pt;z-index:-251646464">
            <v:imagedata r:id="rId16" o:title=""/>
          </v:shape>
          <o:OLEObject Type="Embed" ProgID="CorelDraw.Graphic.16" ShapeID="_x0000_s1030" DrawAspect="Content" ObjectID="_1611482745" r:id="rId17"/>
        </w:pict>
      </w:r>
    </w:p>
    <w:p w:rsidR="00B86AF7" w:rsidRPr="001D62BA" w:rsidRDefault="00FE04EB" w:rsidP="00FE04EB">
      <w:pPr>
        <w:spacing w:after="0" w:line="240" w:lineRule="auto"/>
        <w:rPr>
          <w:rFonts w:ascii="Univers" w:hAnsi="Univers"/>
          <w:bCs/>
          <w:iCs/>
          <w:sz w:val="16"/>
          <w:szCs w:val="16"/>
        </w:rPr>
      </w:pPr>
      <w:r>
        <w:rPr>
          <w:rFonts w:ascii="Univers" w:hAnsi="Univers"/>
          <w:bCs/>
          <w:iCs/>
          <w:sz w:val="16"/>
          <w:szCs w:val="16"/>
        </w:rPr>
        <w:t xml:space="preserve">   </w:t>
      </w:r>
      <w:r>
        <w:rPr>
          <w:noProof/>
        </w:rPr>
        <w:drawing>
          <wp:inline distT="0" distB="0" distL="0" distR="0" wp14:anchorId="76C35D63" wp14:editId="3FE298F3">
            <wp:extent cx="1866900" cy="495300"/>
            <wp:effectExtent l="0" t="0" r="0" b="0"/>
            <wp:docPr id="60" name="Obraz 60" descr="E:\GRAFIKA\LOGO_kolor_NO_ADRES copy.gif"/>
            <wp:cNvGraphicFramePr/>
            <a:graphic xmlns:a="http://schemas.openxmlformats.org/drawingml/2006/main">
              <a:graphicData uri="http://schemas.openxmlformats.org/drawingml/2006/picture">
                <pic:pic xmlns:pic="http://schemas.openxmlformats.org/drawingml/2006/picture">
                  <pic:nvPicPr>
                    <pic:cNvPr id="60" name="Obraz 60" descr="E:\GRAFIKA\LOGO_kolor_NO_ADRES copy.gif"/>
                    <pic:cNvPicPr/>
                  </pic:nvPicPr>
                  <pic:blipFill>
                    <a:blip r:embed="rId18" cstate="print"/>
                    <a:srcRect/>
                    <a:stretch>
                      <a:fillRect/>
                    </a:stretch>
                  </pic:blipFill>
                  <pic:spPr bwMode="auto">
                    <a:xfrm>
                      <a:off x="0" y="0"/>
                      <a:ext cx="1865316" cy="494880"/>
                    </a:xfrm>
                    <a:prstGeom prst="rect">
                      <a:avLst/>
                    </a:prstGeom>
                    <a:noFill/>
                    <a:ln w="9525">
                      <a:noFill/>
                      <a:miter lim="800000"/>
                      <a:headEnd/>
                      <a:tailEnd/>
                    </a:ln>
                  </pic:spPr>
                </pic:pic>
              </a:graphicData>
            </a:graphic>
          </wp:inline>
        </w:drawing>
      </w:r>
      <w:r w:rsidR="00905967" w:rsidRPr="001D62BA">
        <w:rPr>
          <w:rFonts w:ascii="Univers" w:hAnsi="Univers"/>
          <w:bCs/>
          <w:iCs/>
          <w:sz w:val="16"/>
          <w:szCs w:val="16"/>
        </w:rPr>
        <w:t xml:space="preserve">            </w:t>
      </w:r>
    </w:p>
    <w:p w:rsidR="00B86AF7" w:rsidRPr="00303ECB" w:rsidRDefault="00FE04EB" w:rsidP="00F575C6">
      <w:pPr>
        <w:spacing w:after="0" w:line="240" w:lineRule="auto"/>
        <w:jc w:val="center"/>
        <w:rPr>
          <w:rFonts w:ascii="Univers" w:hAnsi="Univers"/>
          <w:sz w:val="24"/>
          <w:szCs w:val="24"/>
        </w:rPr>
      </w:pPr>
      <w:r>
        <w:rPr>
          <w:rFonts w:ascii="Univers" w:hAnsi="Univers"/>
          <w:sz w:val="24"/>
          <w:szCs w:val="24"/>
        </w:rPr>
        <w:t xml:space="preserve"> </w:t>
      </w:r>
    </w:p>
    <w:p w:rsidR="00303ECB" w:rsidRPr="00303ECB" w:rsidRDefault="00F575C6" w:rsidP="000C0D9A">
      <w:pPr>
        <w:tabs>
          <w:tab w:val="left" w:pos="5085"/>
        </w:tabs>
        <w:rPr>
          <w:rFonts w:ascii="Univers" w:hAnsi="Univers"/>
          <w:sz w:val="24"/>
          <w:szCs w:val="24"/>
        </w:rPr>
      </w:pPr>
      <w:r>
        <w:rPr>
          <w:noProof/>
          <w:sz w:val="24"/>
          <w:szCs w:val="24"/>
        </w:rPr>
        <w:drawing>
          <wp:anchor distT="0" distB="0" distL="114300" distR="114300" simplePos="0" relativeHeight="251660800" behindDoc="0" locked="1" layoutInCell="1" allowOverlap="0" wp14:anchorId="2963AA54" wp14:editId="6F8A28B0">
            <wp:simplePos x="0" y="0"/>
            <wp:positionH relativeFrom="column">
              <wp:posOffset>-10160</wp:posOffset>
            </wp:positionH>
            <wp:positionV relativeFrom="page">
              <wp:posOffset>9767570</wp:posOffset>
            </wp:positionV>
            <wp:extent cx="6057900" cy="732790"/>
            <wp:effectExtent l="19050" t="0" r="0" b="0"/>
            <wp:wrapNone/>
            <wp:docPr id="16" name="Obraz 16" descr="listownik_szs_krzywe_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stownik_szs_krzywe_dół"/>
                    <pic:cNvPicPr>
                      <a:picLocks noChangeAspect="1" noChangeArrowheads="1"/>
                    </pic:cNvPicPr>
                  </pic:nvPicPr>
                  <pic:blipFill>
                    <a:blip r:embed="rId19" cstate="print"/>
                    <a:srcRect/>
                    <a:stretch>
                      <a:fillRect/>
                    </a:stretch>
                  </pic:blipFill>
                  <pic:spPr bwMode="auto">
                    <a:xfrm>
                      <a:off x="0" y="0"/>
                      <a:ext cx="6057900" cy="732790"/>
                    </a:xfrm>
                    <a:prstGeom prst="rect">
                      <a:avLst/>
                    </a:prstGeom>
                    <a:noFill/>
                    <a:ln w="9525">
                      <a:noFill/>
                      <a:miter lim="800000"/>
                      <a:headEnd/>
                      <a:tailEnd/>
                    </a:ln>
                  </pic:spPr>
                </pic:pic>
              </a:graphicData>
            </a:graphic>
          </wp:anchor>
        </w:drawing>
      </w:r>
      <w:r>
        <w:rPr>
          <w:rFonts w:ascii="Univers" w:hAnsi="Univers"/>
          <w:sz w:val="24"/>
          <w:szCs w:val="24"/>
        </w:rPr>
        <w:t xml:space="preserve">        </w:t>
      </w:r>
      <w:r w:rsidR="000C0D9A">
        <w:rPr>
          <w:rFonts w:ascii="Univers" w:hAnsi="Univers"/>
          <w:sz w:val="24"/>
          <w:szCs w:val="24"/>
        </w:rPr>
        <w:tab/>
      </w:r>
    </w:p>
    <w:p w:rsidR="00471A85" w:rsidRDefault="00C947F2"/>
    <w:sectPr w:rsidR="00471A85" w:rsidSect="00A349A9">
      <w:pgSz w:w="11906" w:h="16838"/>
      <w:pgMar w:top="567" w:right="1134" w:bottom="851"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Univers">
    <w:altName w:val="Arial"/>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02B92"/>
    <w:multiLevelType w:val="multilevel"/>
    <w:tmpl w:val="5456EE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42B385A"/>
    <w:multiLevelType w:val="hybridMultilevel"/>
    <w:tmpl w:val="20DE4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967"/>
    <w:rsid w:val="000C0D9A"/>
    <w:rsid w:val="001D62BA"/>
    <w:rsid w:val="00245FCF"/>
    <w:rsid w:val="00325E32"/>
    <w:rsid w:val="004240F6"/>
    <w:rsid w:val="006D6F19"/>
    <w:rsid w:val="00905967"/>
    <w:rsid w:val="00C947F2"/>
    <w:rsid w:val="00D63AFB"/>
    <w:rsid w:val="00F575C6"/>
    <w:rsid w:val="00FE04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0596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5967"/>
    <w:rPr>
      <w:rFonts w:ascii="Tahoma" w:hAnsi="Tahoma" w:cs="Tahoma"/>
      <w:sz w:val="16"/>
      <w:szCs w:val="16"/>
    </w:rPr>
  </w:style>
  <w:style w:type="character" w:styleId="Hipercze">
    <w:name w:val="Hyperlink"/>
    <w:basedOn w:val="Domylnaczcionkaakapitu"/>
    <w:uiPriority w:val="99"/>
    <w:unhideWhenUsed/>
    <w:rsid w:val="004240F6"/>
    <w:rPr>
      <w:color w:val="0000FF" w:themeColor="hyperlink"/>
      <w:u w:val="single"/>
    </w:rPr>
  </w:style>
  <w:style w:type="paragraph" w:styleId="Akapitzlist">
    <w:name w:val="List Paragraph"/>
    <w:basedOn w:val="Normalny"/>
    <w:uiPriority w:val="34"/>
    <w:qFormat/>
    <w:rsid w:val="00D63A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0596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5967"/>
    <w:rPr>
      <w:rFonts w:ascii="Tahoma" w:hAnsi="Tahoma" w:cs="Tahoma"/>
      <w:sz w:val="16"/>
      <w:szCs w:val="16"/>
    </w:rPr>
  </w:style>
  <w:style w:type="character" w:styleId="Hipercze">
    <w:name w:val="Hyperlink"/>
    <w:basedOn w:val="Domylnaczcionkaakapitu"/>
    <w:uiPriority w:val="99"/>
    <w:unhideWhenUsed/>
    <w:rsid w:val="004240F6"/>
    <w:rPr>
      <w:color w:val="0000FF" w:themeColor="hyperlink"/>
      <w:u w:val="single"/>
    </w:rPr>
  </w:style>
  <w:style w:type="paragraph" w:styleId="Akapitzlist">
    <w:name w:val="List Paragraph"/>
    <w:basedOn w:val="Normalny"/>
    <w:uiPriority w:val="34"/>
    <w:qFormat/>
    <w:rsid w:val="00D63A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502525">
      <w:bodyDiv w:val="1"/>
      <w:marLeft w:val="0"/>
      <w:marRight w:val="0"/>
      <w:marTop w:val="0"/>
      <w:marBottom w:val="0"/>
      <w:divBdr>
        <w:top w:val="none" w:sz="0" w:space="0" w:color="auto"/>
        <w:left w:val="none" w:sz="0" w:space="0" w:color="auto"/>
        <w:bottom w:val="none" w:sz="0" w:space="0" w:color="auto"/>
        <w:right w:val="none" w:sz="0" w:space="0" w:color="auto"/>
      </w:divBdr>
      <w:divsChild>
        <w:div w:id="377053639">
          <w:marLeft w:val="0"/>
          <w:marRight w:val="0"/>
          <w:marTop w:val="0"/>
          <w:marBottom w:val="0"/>
          <w:divBdr>
            <w:top w:val="none" w:sz="0" w:space="0" w:color="auto"/>
            <w:left w:val="none" w:sz="0" w:space="0" w:color="auto"/>
            <w:bottom w:val="none" w:sz="0" w:space="0" w:color="auto"/>
            <w:right w:val="none" w:sz="0" w:space="0" w:color="auto"/>
          </w:divBdr>
          <w:divsChild>
            <w:div w:id="409738876">
              <w:marLeft w:val="0"/>
              <w:marRight w:val="0"/>
              <w:marTop w:val="0"/>
              <w:marBottom w:val="0"/>
              <w:divBdr>
                <w:top w:val="none" w:sz="0" w:space="0" w:color="auto"/>
                <w:left w:val="none" w:sz="0" w:space="0" w:color="auto"/>
                <w:bottom w:val="none" w:sz="0" w:space="0" w:color="auto"/>
                <w:right w:val="none" w:sz="0" w:space="0" w:color="auto"/>
              </w:divBdr>
              <w:divsChild>
                <w:div w:id="2083020130">
                  <w:marLeft w:val="0"/>
                  <w:marRight w:val="0"/>
                  <w:marTop w:val="0"/>
                  <w:marBottom w:val="0"/>
                  <w:divBdr>
                    <w:top w:val="none" w:sz="0" w:space="0" w:color="auto"/>
                    <w:left w:val="none" w:sz="0" w:space="0" w:color="auto"/>
                    <w:bottom w:val="none" w:sz="0" w:space="0" w:color="auto"/>
                    <w:right w:val="none" w:sz="0" w:space="0" w:color="auto"/>
                  </w:divBdr>
                </w:div>
                <w:div w:id="555316595">
                  <w:marLeft w:val="0"/>
                  <w:marRight w:val="0"/>
                  <w:marTop w:val="0"/>
                  <w:marBottom w:val="0"/>
                  <w:divBdr>
                    <w:top w:val="none" w:sz="0" w:space="0" w:color="auto"/>
                    <w:left w:val="none" w:sz="0" w:space="0" w:color="auto"/>
                    <w:bottom w:val="none" w:sz="0" w:space="0" w:color="auto"/>
                    <w:right w:val="none" w:sz="0" w:space="0" w:color="auto"/>
                  </w:divBdr>
                </w:div>
                <w:div w:id="2035231513">
                  <w:marLeft w:val="0"/>
                  <w:marRight w:val="0"/>
                  <w:marTop w:val="0"/>
                  <w:marBottom w:val="0"/>
                  <w:divBdr>
                    <w:top w:val="none" w:sz="0" w:space="0" w:color="auto"/>
                    <w:left w:val="none" w:sz="0" w:space="0" w:color="auto"/>
                    <w:bottom w:val="none" w:sz="0" w:space="0" w:color="auto"/>
                    <w:right w:val="none" w:sz="0" w:space="0" w:color="auto"/>
                  </w:divBdr>
                </w:div>
                <w:div w:id="66458787">
                  <w:marLeft w:val="0"/>
                  <w:marRight w:val="0"/>
                  <w:marTop w:val="0"/>
                  <w:marBottom w:val="0"/>
                  <w:divBdr>
                    <w:top w:val="none" w:sz="0" w:space="0" w:color="auto"/>
                    <w:left w:val="none" w:sz="0" w:space="0" w:color="auto"/>
                    <w:bottom w:val="none" w:sz="0" w:space="0" w:color="auto"/>
                    <w:right w:val="none" w:sz="0" w:space="0" w:color="auto"/>
                  </w:divBdr>
                </w:div>
                <w:div w:id="744765808">
                  <w:marLeft w:val="0"/>
                  <w:marRight w:val="0"/>
                  <w:marTop w:val="0"/>
                  <w:marBottom w:val="0"/>
                  <w:divBdr>
                    <w:top w:val="none" w:sz="0" w:space="0" w:color="auto"/>
                    <w:left w:val="none" w:sz="0" w:space="0" w:color="auto"/>
                    <w:bottom w:val="none" w:sz="0" w:space="0" w:color="auto"/>
                    <w:right w:val="none" w:sz="0" w:space="0" w:color="auto"/>
                  </w:divBdr>
                </w:div>
                <w:div w:id="429397758">
                  <w:marLeft w:val="0"/>
                  <w:marRight w:val="0"/>
                  <w:marTop w:val="0"/>
                  <w:marBottom w:val="0"/>
                  <w:divBdr>
                    <w:top w:val="none" w:sz="0" w:space="0" w:color="auto"/>
                    <w:left w:val="none" w:sz="0" w:space="0" w:color="auto"/>
                    <w:bottom w:val="none" w:sz="0" w:space="0" w:color="auto"/>
                    <w:right w:val="none" w:sz="0" w:space="0" w:color="auto"/>
                  </w:divBdr>
                </w:div>
                <w:div w:id="656350304">
                  <w:marLeft w:val="0"/>
                  <w:marRight w:val="0"/>
                  <w:marTop w:val="0"/>
                  <w:marBottom w:val="0"/>
                  <w:divBdr>
                    <w:top w:val="none" w:sz="0" w:space="0" w:color="auto"/>
                    <w:left w:val="none" w:sz="0" w:space="0" w:color="auto"/>
                    <w:bottom w:val="none" w:sz="0" w:space="0" w:color="auto"/>
                    <w:right w:val="none" w:sz="0" w:space="0" w:color="auto"/>
                  </w:divBdr>
                </w:div>
                <w:div w:id="295987266">
                  <w:marLeft w:val="0"/>
                  <w:marRight w:val="0"/>
                  <w:marTop w:val="0"/>
                  <w:marBottom w:val="0"/>
                  <w:divBdr>
                    <w:top w:val="none" w:sz="0" w:space="0" w:color="auto"/>
                    <w:left w:val="none" w:sz="0" w:space="0" w:color="auto"/>
                    <w:bottom w:val="none" w:sz="0" w:space="0" w:color="auto"/>
                    <w:right w:val="none" w:sz="0" w:space="0" w:color="auto"/>
                  </w:divBdr>
                </w:div>
                <w:div w:id="1711295884">
                  <w:marLeft w:val="0"/>
                  <w:marRight w:val="0"/>
                  <w:marTop w:val="0"/>
                  <w:marBottom w:val="0"/>
                  <w:divBdr>
                    <w:top w:val="none" w:sz="0" w:space="0" w:color="auto"/>
                    <w:left w:val="none" w:sz="0" w:space="0" w:color="auto"/>
                    <w:bottom w:val="none" w:sz="0" w:space="0" w:color="auto"/>
                    <w:right w:val="none" w:sz="0" w:space="0" w:color="auto"/>
                  </w:divBdr>
                </w:div>
                <w:div w:id="606691262">
                  <w:marLeft w:val="0"/>
                  <w:marRight w:val="0"/>
                  <w:marTop w:val="0"/>
                  <w:marBottom w:val="0"/>
                  <w:divBdr>
                    <w:top w:val="none" w:sz="0" w:space="0" w:color="auto"/>
                    <w:left w:val="none" w:sz="0" w:space="0" w:color="auto"/>
                    <w:bottom w:val="none" w:sz="0" w:space="0" w:color="auto"/>
                    <w:right w:val="none" w:sz="0" w:space="0" w:color="auto"/>
                  </w:divBdr>
                </w:div>
                <w:div w:id="655840669">
                  <w:marLeft w:val="0"/>
                  <w:marRight w:val="0"/>
                  <w:marTop w:val="0"/>
                  <w:marBottom w:val="0"/>
                  <w:divBdr>
                    <w:top w:val="none" w:sz="0" w:space="0" w:color="auto"/>
                    <w:left w:val="none" w:sz="0" w:space="0" w:color="auto"/>
                    <w:bottom w:val="none" w:sz="0" w:space="0" w:color="auto"/>
                    <w:right w:val="none" w:sz="0" w:space="0" w:color="auto"/>
                  </w:divBdr>
                </w:div>
                <w:div w:id="192108917">
                  <w:marLeft w:val="0"/>
                  <w:marRight w:val="0"/>
                  <w:marTop w:val="0"/>
                  <w:marBottom w:val="0"/>
                  <w:divBdr>
                    <w:top w:val="none" w:sz="0" w:space="0" w:color="auto"/>
                    <w:left w:val="none" w:sz="0" w:space="0" w:color="auto"/>
                    <w:bottom w:val="none" w:sz="0" w:space="0" w:color="auto"/>
                    <w:right w:val="none" w:sz="0" w:space="0" w:color="auto"/>
                  </w:divBdr>
                </w:div>
                <w:div w:id="96217454">
                  <w:marLeft w:val="0"/>
                  <w:marRight w:val="0"/>
                  <w:marTop w:val="0"/>
                  <w:marBottom w:val="0"/>
                  <w:divBdr>
                    <w:top w:val="none" w:sz="0" w:space="0" w:color="auto"/>
                    <w:left w:val="none" w:sz="0" w:space="0" w:color="auto"/>
                    <w:bottom w:val="none" w:sz="0" w:space="0" w:color="auto"/>
                    <w:right w:val="none" w:sz="0" w:space="0" w:color="auto"/>
                  </w:divBdr>
                </w:div>
                <w:div w:id="1653294888">
                  <w:marLeft w:val="0"/>
                  <w:marRight w:val="0"/>
                  <w:marTop w:val="0"/>
                  <w:marBottom w:val="0"/>
                  <w:divBdr>
                    <w:top w:val="none" w:sz="0" w:space="0" w:color="auto"/>
                    <w:left w:val="none" w:sz="0" w:space="0" w:color="auto"/>
                    <w:bottom w:val="none" w:sz="0" w:space="0" w:color="auto"/>
                    <w:right w:val="none" w:sz="0" w:space="0" w:color="auto"/>
                  </w:divBdr>
                </w:div>
                <w:div w:id="1739208568">
                  <w:marLeft w:val="0"/>
                  <w:marRight w:val="0"/>
                  <w:marTop w:val="0"/>
                  <w:marBottom w:val="0"/>
                  <w:divBdr>
                    <w:top w:val="none" w:sz="0" w:space="0" w:color="auto"/>
                    <w:left w:val="none" w:sz="0" w:space="0" w:color="auto"/>
                    <w:bottom w:val="none" w:sz="0" w:space="0" w:color="auto"/>
                    <w:right w:val="none" w:sz="0" w:space="0" w:color="auto"/>
                  </w:divBdr>
                </w:div>
                <w:div w:id="166287671">
                  <w:marLeft w:val="0"/>
                  <w:marRight w:val="0"/>
                  <w:marTop w:val="0"/>
                  <w:marBottom w:val="0"/>
                  <w:divBdr>
                    <w:top w:val="none" w:sz="0" w:space="0" w:color="auto"/>
                    <w:left w:val="none" w:sz="0" w:space="0" w:color="auto"/>
                    <w:bottom w:val="none" w:sz="0" w:space="0" w:color="auto"/>
                    <w:right w:val="none" w:sz="0" w:space="0" w:color="auto"/>
                  </w:divBdr>
                </w:div>
                <w:div w:id="12100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oleObject" Target="embeddings/oleObject1.bin"/><Relationship Id="rId18" Type="http://schemas.openxmlformats.org/officeDocument/2006/relationships/image" Target="media/image7.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w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zkrol@vp.pl" TargetMode="Externa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yperlink" Target="http://www.srs.szs.pl" TargetMode="External"/><Relationship Id="rId14" Type="http://schemas.openxmlformats.org/officeDocument/2006/relationships/image" Target="media/image5.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625</Words>
  <Characters>3752</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Nowe konto</dc:creator>
  <cp:lastModifiedBy>User</cp:lastModifiedBy>
  <cp:revision>6</cp:revision>
  <dcterms:created xsi:type="dcterms:W3CDTF">2019-01-16T07:24:00Z</dcterms:created>
  <dcterms:modified xsi:type="dcterms:W3CDTF">2019-02-12T12:19:00Z</dcterms:modified>
</cp:coreProperties>
</file>