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C8" w:rsidRPr="0057773B" w:rsidRDefault="008323C8" w:rsidP="008323C8">
      <w:pPr>
        <w:spacing w:line="360" w:lineRule="auto"/>
        <w:jc w:val="both"/>
      </w:pPr>
      <w:r w:rsidRPr="0057773B">
        <w:t>Klasa:</w:t>
      </w:r>
      <w:r w:rsidRPr="0057773B">
        <w:tab/>
        <w:t>II</w:t>
      </w:r>
      <w:r w:rsidRPr="0057773B">
        <w:tab/>
      </w:r>
      <w:r w:rsidRPr="0057773B">
        <w:tab/>
      </w:r>
      <w:r w:rsidRPr="0057773B">
        <w:tab/>
      </w:r>
      <w:r w:rsidRPr="0057773B">
        <w:tab/>
      </w:r>
    </w:p>
    <w:p w:rsidR="008323C8" w:rsidRPr="0057773B" w:rsidRDefault="008323C8" w:rsidP="008323C8">
      <w:pPr>
        <w:spacing w:line="360" w:lineRule="auto"/>
        <w:jc w:val="both"/>
      </w:pPr>
      <w:r w:rsidRPr="0057773B">
        <w:t>Miejsce zajęć: sala gimnastyczna</w:t>
      </w:r>
      <w:r>
        <w:t>/sala sportowa/plener</w:t>
      </w:r>
    </w:p>
    <w:p w:rsidR="008323C8" w:rsidRPr="0057773B" w:rsidRDefault="008323C8" w:rsidP="008323C8">
      <w:pPr>
        <w:spacing w:line="360" w:lineRule="auto"/>
        <w:jc w:val="both"/>
      </w:pPr>
      <w:r w:rsidRPr="0057773B">
        <w:t>Czas trwania: 45 min.</w:t>
      </w:r>
    </w:p>
    <w:p w:rsidR="008323C8" w:rsidRPr="0057773B" w:rsidRDefault="008323C8" w:rsidP="008323C8">
      <w:pPr>
        <w:spacing w:line="360" w:lineRule="auto"/>
        <w:jc w:val="both"/>
      </w:pPr>
      <w:r w:rsidRPr="0057773B">
        <w:t>Pomoce i przybory: piłki edukacyjne „</w:t>
      </w:r>
      <w:proofErr w:type="spellStart"/>
      <w:r w:rsidRPr="0057773B">
        <w:t>eduball</w:t>
      </w:r>
      <w:proofErr w:type="spellEnd"/>
      <w:r w:rsidRPr="0057773B">
        <w:t>” (100 szt.</w:t>
      </w:r>
      <w:r>
        <w:t>), 4 obręcze gimnastyczne, ringo</w:t>
      </w:r>
    </w:p>
    <w:p w:rsidR="008323C8" w:rsidRPr="0057773B" w:rsidRDefault="008323C8" w:rsidP="008323C8">
      <w:pPr>
        <w:spacing w:line="360" w:lineRule="auto"/>
        <w:jc w:val="both"/>
      </w:pPr>
    </w:p>
    <w:p w:rsidR="008323C8" w:rsidRPr="0057773B" w:rsidRDefault="008323C8" w:rsidP="008323C8">
      <w:pPr>
        <w:spacing w:line="360" w:lineRule="auto"/>
        <w:jc w:val="both"/>
      </w:pPr>
      <w:r w:rsidRPr="0057773B">
        <w:rPr>
          <w:b/>
          <w:bCs/>
        </w:rPr>
        <w:t>Zapis w dzienniku lekcyjnym</w:t>
      </w:r>
      <w:r w:rsidRPr="0057773B">
        <w:t>: Powrót z  wakacji. Powtórzenie dodawania i odejmowania bez przekroczenia progu dziesiątkowego. Porównywanie liczb będących wynikiem dodawania i odejmowania. Nazwy miesięcy. Układanie zdań z rozsypki wyrazowej. Zabawa muzyczno-ruchowa „Jedzie pociąg z daleka”. Wyodrębnienie nazw dźwiękowych.</w:t>
      </w:r>
    </w:p>
    <w:p w:rsidR="008323C8" w:rsidRPr="0057773B" w:rsidRDefault="008323C8" w:rsidP="008323C8">
      <w:pPr>
        <w:spacing w:line="360" w:lineRule="auto"/>
        <w:jc w:val="both"/>
      </w:pPr>
    </w:p>
    <w:p w:rsidR="008323C8" w:rsidRPr="0057773B" w:rsidRDefault="008323C8" w:rsidP="008323C8">
      <w:pPr>
        <w:pStyle w:val="Nagwek4"/>
        <w:rPr>
          <w:szCs w:val="24"/>
        </w:rPr>
      </w:pPr>
      <w:r w:rsidRPr="0057773B">
        <w:rPr>
          <w:szCs w:val="24"/>
        </w:rPr>
        <w:t>PRZEBIEG ZAJĘĆ</w:t>
      </w:r>
    </w:p>
    <w:p w:rsidR="008323C8" w:rsidRPr="0057773B" w:rsidRDefault="008323C8" w:rsidP="008323C8">
      <w:pPr>
        <w:jc w:val="both"/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607"/>
        <w:gridCol w:w="4195"/>
      </w:tblGrid>
      <w:tr w:rsidR="008323C8" w:rsidRPr="0057773B" w:rsidTr="00B2260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45" w:type="dxa"/>
          </w:tcPr>
          <w:p w:rsidR="008323C8" w:rsidRPr="0057773B" w:rsidRDefault="008323C8" w:rsidP="00B2260A">
            <w:pPr>
              <w:pStyle w:val="Nagwek1"/>
              <w:rPr>
                <w:b w:val="0"/>
                <w:bCs/>
                <w:sz w:val="24"/>
                <w:szCs w:val="24"/>
              </w:rPr>
            </w:pPr>
            <w:r w:rsidRPr="0057773B">
              <w:rPr>
                <w:b w:val="0"/>
                <w:bCs/>
                <w:sz w:val="24"/>
                <w:szCs w:val="24"/>
              </w:rPr>
              <w:t>Treść zadania głównego</w:t>
            </w:r>
          </w:p>
        </w:tc>
        <w:tc>
          <w:tcPr>
            <w:tcW w:w="529" w:type="dxa"/>
          </w:tcPr>
          <w:p w:rsidR="008323C8" w:rsidRPr="0057773B" w:rsidRDefault="008323C8" w:rsidP="00B2260A">
            <w:pPr>
              <w:pStyle w:val="Nagwek2"/>
              <w:jc w:val="both"/>
              <w:rPr>
                <w:b w:val="0"/>
                <w:bCs/>
                <w:sz w:val="24"/>
                <w:szCs w:val="24"/>
              </w:rPr>
            </w:pPr>
            <w:r w:rsidRPr="0057773B">
              <w:rPr>
                <w:b w:val="0"/>
                <w:bCs/>
                <w:sz w:val="24"/>
                <w:szCs w:val="24"/>
              </w:rPr>
              <w:t>Czas</w:t>
            </w:r>
          </w:p>
        </w:tc>
        <w:tc>
          <w:tcPr>
            <w:tcW w:w="4226" w:type="dxa"/>
          </w:tcPr>
          <w:p w:rsidR="008323C8" w:rsidRPr="0057773B" w:rsidRDefault="008323C8" w:rsidP="00B2260A">
            <w:pPr>
              <w:tabs>
                <w:tab w:val="left" w:pos="2394"/>
              </w:tabs>
              <w:jc w:val="center"/>
              <w:rPr>
                <w:bCs/>
              </w:rPr>
            </w:pPr>
            <w:r w:rsidRPr="0057773B">
              <w:rPr>
                <w:bCs/>
              </w:rPr>
              <w:t xml:space="preserve">Uwagi </w:t>
            </w:r>
            <w:proofErr w:type="spellStart"/>
            <w:r w:rsidRPr="0057773B">
              <w:rPr>
                <w:bCs/>
              </w:rPr>
              <w:t>organizacyjno</w:t>
            </w:r>
            <w:proofErr w:type="spellEnd"/>
            <w:r w:rsidRPr="0057773B">
              <w:rPr>
                <w:bCs/>
              </w:rPr>
              <w:t xml:space="preserve"> -metodyczne</w:t>
            </w:r>
          </w:p>
        </w:tc>
      </w:tr>
      <w:tr w:rsidR="008323C8" w:rsidRPr="0057773B" w:rsidTr="00B2260A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5145" w:type="dxa"/>
          </w:tcPr>
          <w:p w:rsidR="008323C8" w:rsidRPr="0057773B" w:rsidRDefault="008323C8" w:rsidP="00B2260A">
            <w:pPr>
              <w:pStyle w:val="Tekstpodstawowywcity2"/>
              <w:ind w:left="639" w:hanging="852"/>
              <w:jc w:val="both"/>
              <w:rPr>
                <w:szCs w:val="24"/>
              </w:rPr>
            </w:pPr>
            <w:r w:rsidRPr="0057773B">
              <w:rPr>
                <w:szCs w:val="24"/>
              </w:rPr>
              <w:t xml:space="preserve">      Zbiórka, zapoznanie uczniów z tematem zajęć.</w:t>
            </w: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pStyle w:val="Tekstpodstawowywcity3"/>
              <w:ind w:left="72" w:firstLine="0"/>
              <w:jc w:val="both"/>
              <w:rPr>
                <w:szCs w:val="24"/>
              </w:rPr>
            </w:pPr>
            <w:r w:rsidRPr="0057773B">
              <w:rPr>
                <w:szCs w:val="24"/>
              </w:rPr>
              <w:t xml:space="preserve"> Berek bieżny – wszystkie dzieci posiadają piłki, a jedno z nich z piłeczką, na której znajduje się cyfra „5”,jest berkiem. Przekazanie berka polega na wymianie piłek pomiędzy berkiem a dotkniętą osobą. Osoba dotknięta może ustrzec się przed przekazaniem berka, jeżeli poda działanie (dodawanie lub odejmowanie), którego wynikiem będzie liczba 5. Jeżeli się pomyli, następuje zmiana berka. </w:t>
            </w:r>
          </w:p>
          <w:p w:rsidR="008323C8" w:rsidRPr="0057773B" w:rsidRDefault="008323C8" w:rsidP="00B2260A">
            <w:pPr>
              <w:pStyle w:val="Tekstpodstawowywcity3"/>
              <w:ind w:left="360" w:firstLine="0"/>
              <w:jc w:val="both"/>
              <w:rPr>
                <w:szCs w:val="24"/>
              </w:rPr>
            </w:pPr>
          </w:p>
          <w:p w:rsidR="008323C8" w:rsidRPr="0057773B" w:rsidRDefault="008323C8" w:rsidP="00B2260A">
            <w:pPr>
              <w:pStyle w:val="Tekstpodstawowywcity3"/>
              <w:ind w:left="72" w:firstLine="0"/>
              <w:jc w:val="both"/>
              <w:rPr>
                <w:szCs w:val="24"/>
              </w:rPr>
            </w:pPr>
            <w:r w:rsidRPr="0057773B">
              <w:rPr>
                <w:szCs w:val="24"/>
              </w:rPr>
              <w:t xml:space="preserve">„Przyjazne liczby” – dzieci poruszają się po całej sali, podrzucając piłeczki. Na sygnał starają się utworzyć pary lub trójki z pozostałymi uczestnikami zabawy tak, aby suma cyfr znajdujących się na  piłkach danego zespołu dała liczbę większą od 20. </w:t>
            </w:r>
          </w:p>
          <w:p w:rsidR="008323C8" w:rsidRPr="0057773B" w:rsidRDefault="008323C8" w:rsidP="00B2260A">
            <w:pPr>
              <w:pStyle w:val="Tekstpodstawowywcity3"/>
              <w:ind w:left="0" w:firstLine="0"/>
              <w:jc w:val="both"/>
              <w:rPr>
                <w:szCs w:val="24"/>
              </w:rPr>
            </w:pPr>
          </w:p>
          <w:p w:rsidR="008323C8" w:rsidRPr="0057773B" w:rsidRDefault="008323C8" w:rsidP="00B2260A">
            <w:pPr>
              <w:pStyle w:val="Tekstpodstawowywcity3"/>
              <w:ind w:left="72" w:firstLine="0"/>
              <w:jc w:val="both"/>
              <w:rPr>
                <w:szCs w:val="24"/>
              </w:rPr>
            </w:pPr>
            <w:r w:rsidRPr="0057773B">
              <w:rPr>
                <w:szCs w:val="24"/>
              </w:rPr>
              <w:t>„Miesiące”- dzieci mają za zadanie ułożyć nazwy miesięcy wakacyjnych, wykorzystując do tego celu wszystkie piłki „</w:t>
            </w:r>
            <w:proofErr w:type="spellStart"/>
            <w:r w:rsidRPr="0057773B">
              <w:rPr>
                <w:szCs w:val="24"/>
              </w:rPr>
              <w:t>eduball</w:t>
            </w:r>
            <w:proofErr w:type="spellEnd"/>
            <w:r w:rsidRPr="0057773B">
              <w:rPr>
                <w:szCs w:val="24"/>
              </w:rPr>
              <w:t>”.</w:t>
            </w:r>
          </w:p>
          <w:p w:rsidR="008323C8" w:rsidRPr="0057773B" w:rsidRDefault="008323C8" w:rsidP="00B2260A">
            <w:pPr>
              <w:pStyle w:val="Tekstpodstawowywcity3"/>
              <w:ind w:left="0" w:firstLine="0"/>
              <w:jc w:val="both"/>
              <w:rPr>
                <w:szCs w:val="24"/>
              </w:rPr>
            </w:pPr>
          </w:p>
          <w:p w:rsidR="008323C8" w:rsidRDefault="008323C8" w:rsidP="00B2260A">
            <w:pPr>
              <w:pStyle w:val="Tekstpodstawowywcity3"/>
              <w:ind w:left="0" w:firstLine="0"/>
              <w:jc w:val="both"/>
              <w:rPr>
                <w:szCs w:val="24"/>
              </w:rPr>
            </w:pPr>
          </w:p>
          <w:p w:rsidR="008323C8" w:rsidRDefault="008323C8" w:rsidP="00B2260A">
            <w:pPr>
              <w:pStyle w:val="Tekstpodstawowywcity3"/>
              <w:ind w:left="0" w:firstLine="0"/>
              <w:jc w:val="both"/>
              <w:rPr>
                <w:szCs w:val="24"/>
              </w:rPr>
            </w:pPr>
          </w:p>
          <w:p w:rsidR="008323C8" w:rsidRPr="0057773B" w:rsidRDefault="008323C8" w:rsidP="00B2260A">
            <w:pPr>
              <w:pStyle w:val="Tekstpodstawowywcity3"/>
              <w:ind w:left="0" w:firstLine="0"/>
              <w:jc w:val="both"/>
              <w:rPr>
                <w:szCs w:val="24"/>
              </w:rPr>
            </w:pPr>
          </w:p>
          <w:p w:rsidR="008323C8" w:rsidRDefault="008323C8" w:rsidP="00B2260A">
            <w:pPr>
              <w:pStyle w:val="Tekstpodstawowywcity3"/>
              <w:ind w:left="72" w:firstLine="0"/>
              <w:jc w:val="both"/>
              <w:rPr>
                <w:bCs w:val="0"/>
                <w:szCs w:val="24"/>
              </w:rPr>
            </w:pPr>
            <w:r w:rsidRPr="0057773B">
              <w:rPr>
                <w:bCs w:val="0"/>
                <w:szCs w:val="24"/>
              </w:rPr>
              <w:t xml:space="preserve">„Wakacyjne zdania”- dzieci podzielone są na dwa  zespoły. Każdy zespół dysponuje kartką z zapisanymi w dowolnej kolejności wyrazami. Zadaniem uczniów jest najpierw ułożenie z piłek edukacyjnych podanych wyrazów, a później, z tych </w:t>
            </w:r>
            <w:r w:rsidRPr="0057773B">
              <w:rPr>
                <w:bCs w:val="0"/>
                <w:szCs w:val="24"/>
              </w:rPr>
              <w:lastRenderedPageBreak/>
              <w:t xml:space="preserve">wyrazów -  całych zdań (np. lipiec, ciepły, bardzo, to, miesiąc).   </w:t>
            </w:r>
          </w:p>
          <w:p w:rsidR="008323C8" w:rsidRDefault="008323C8" w:rsidP="008323C8">
            <w:pPr>
              <w:pStyle w:val="Tekstpodstawowywcity3"/>
              <w:ind w:left="0" w:firstLine="0"/>
              <w:jc w:val="both"/>
              <w:rPr>
                <w:szCs w:val="24"/>
              </w:rPr>
            </w:pPr>
          </w:p>
          <w:p w:rsidR="008323C8" w:rsidRPr="0057773B" w:rsidRDefault="008323C8" w:rsidP="00B2260A">
            <w:pPr>
              <w:pStyle w:val="Tekstpodstawowywcity3"/>
              <w:ind w:left="72" w:firstLine="0"/>
              <w:jc w:val="both"/>
              <w:rPr>
                <w:szCs w:val="24"/>
              </w:rPr>
            </w:pPr>
          </w:p>
          <w:p w:rsidR="008323C8" w:rsidRPr="0057773B" w:rsidRDefault="008323C8" w:rsidP="00B2260A">
            <w:pPr>
              <w:pStyle w:val="Tekstpodstawowywcity3"/>
              <w:ind w:left="72" w:firstLine="0"/>
              <w:jc w:val="both"/>
              <w:rPr>
                <w:szCs w:val="24"/>
              </w:rPr>
            </w:pPr>
            <w:r w:rsidRPr="0057773B">
              <w:rPr>
                <w:szCs w:val="24"/>
              </w:rPr>
              <w:t xml:space="preserve">„Dźwięki muzyczne”- dzieci podzielone są na dwie drużyny </w:t>
            </w:r>
            <w:proofErr w:type="spellStart"/>
            <w:r w:rsidRPr="0057773B">
              <w:rPr>
                <w:szCs w:val="24"/>
              </w:rPr>
              <w:t>j.w</w:t>
            </w:r>
            <w:proofErr w:type="spellEnd"/>
            <w:r w:rsidRPr="0057773B">
              <w:rPr>
                <w:szCs w:val="24"/>
              </w:rPr>
              <w:t>. i siedzą w dwóch rzędach. Zadanie polega na jak najszybszym ułożeniu przez drużyny podanych nazw dźwiękowych oraz obliczeniu sumy z cyfr znajdujących się na wszystkich ułożonych piłeczkach. Drużyna, która wykona zadanie, wykonuje tyle rzutów do kosza, na ile wskazuje uzyskana z działania suma. Drużyna, ukończywszy ćwiczenie, siada w wyznaczonym miejscu i podnosi ręce do góry.</w:t>
            </w:r>
          </w:p>
          <w:p w:rsidR="008323C8" w:rsidRPr="0057773B" w:rsidRDefault="008323C8" w:rsidP="00B2260A">
            <w:pPr>
              <w:pStyle w:val="Tekstpodstawowywcity3"/>
              <w:ind w:left="0" w:firstLine="0"/>
              <w:jc w:val="both"/>
              <w:rPr>
                <w:szCs w:val="24"/>
              </w:rPr>
            </w:pPr>
          </w:p>
          <w:p w:rsidR="008323C8" w:rsidRDefault="008323C8" w:rsidP="00B2260A">
            <w:pPr>
              <w:pStyle w:val="Tekstpodstawowywcity3"/>
              <w:ind w:left="72" w:firstLine="0"/>
              <w:jc w:val="both"/>
              <w:rPr>
                <w:szCs w:val="24"/>
              </w:rPr>
            </w:pPr>
            <w:r w:rsidRPr="0057773B">
              <w:rPr>
                <w:szCs w:val="24"/>
              </w:rPr>
              <w:t>„Jedzie pociąg z daleka”- Śpiewając pierwszą zwrotkę piosenki, pociąg rusza w drogę, przemieszczając się w różnych kierunkach sali gimnastycznej. Dzieci tworzące pociąg posiadają piłki edukacyjne i imitują ruch kręcących się kół lokomotywy. Pod koniec drugiej zwrotki pociąg zatrzymuje się, aby zabrać pasażerów. Nowi pasażerowie zajmują miejsca na końcu rzędu-pociągu, ale w taki sposób, aby piłeczki jednokolorowe nie następowały bezpośrednio po sobie.</w:t>
            </w:r>
          </w:p>
          <w:p w:rsidR="008323C8" w:rsidRPr="0057773B" w:rsidRDefault="008323C8" w:rsidP="00B2260A">
            <w:pPr>
              <w:pStyle w:val="Tekstpodstawowywcity3"/>
              <w:ind w:left="72" w:firstLine="0"/>
              <w:jc w:val="both"/>
              <w:rPr>
                <w:szCs w:val="24"/>
              </w:rPr>
            </w:pPr>
          </w:p>
          <w:p w:rsidR="008323C8" w:rsidRPr="0057773B" w:rsidRDefault="008323C8" w:rsidP="00B2260A">
            <w:pPr>
              <w:pStyle w:val="Tekstpodstawowywcity3"/>
              <w:ind w:left="72" w:firstLine="0"/>
              <w:jc w:val="both"/>
              <w:rPr>
                <w:szCs w:val="24"/>
              </w:rPr>
            </w:pPr>
            <w:r w:rsidRPr="0057773B">
              <w:rPr>
                <w:szCs w:val="24"/>
              </w:rPr>
              <w:t>Podsumowanie zajęć, przypomnienie nazw miesięcy letnich oraz nazw dźwięków.</w:t>
            </w: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</w:tc>
        <w:tc>
          <w:tcPr>
            <w:tcW w:w="529" w:type="dxa"/>
          </w:tcPr>
          <w:p w:rsidR="008323C8" w:rsidRPr="0057773B" w:rsidRDefault="008323C8" w:rsidP="008323C8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3’"/>
              </w:smartTagPr>
              <w:r w:rsidRPr="0057773B">
                <w:rPr>
                  <w:bCs/>
                </w:rPr>
                <w:lastRenderedPageBreak/>
                <w:t>3’</w:t>
              </w:r>
            </w:smartTag>
          </w:p>
          <w:p w:rsidR="008323C8" w:rsidRPr="0057773B" w:rsidRDefault="008323C8" w:rsidP="008323C8">
            <w:pPr>
              <w:jc w:val="center"/>
              <w:rPr>
                <w:bCs/>
              </w:rPr>
            </w:pPr>
          </w:p>
          <w:p w:rsidR="008323C8" w:rsidRPr="0057773B" w:rsidRDefault="008323C8" w:rsidP="008323C8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5’"/>
              </w:smartTagPr>
              <w:r w:rsidRPr="0057773B">
                <w:rPr>
                  <w:bCs/>
                </w:rPr>
                <w:t>5’</w:t>
              </w:r>
            </w:smartTag>
          </w:p>
          <w:p w:rsidR="008323C8" w:rsidRPr="0057773B" w:rsidRDefault="008323C8" w:rsidP="008323C8">
            <w:pPr>
              <w:jc w:val="center"/>
              <w:rPr>
                <w:bCs/>
              </w:rPr>
            </w:pPr>
          </w:p>
          <w:p w:rsidR="008323C8" w:rsidRPr="0057773B" w:rsidRDefault="008323C8" w:rsidP="008323C8">
            <w:pPr>
              <w:jc w:val="center"/>
              <w:rPr>
                <w:bCs/>
              </w:rPr>
            </w:pPr>
          </w:p>
          <w:p w:rsidR="008323C8" w:rsidRPr="0057773B" w:rsidRDefault="008323C8" w:rsidP="008323C8">
            <w:pPr>
              <w:jc w:val="center"/>
              <w:rPr>
                <w:bCs/>
              </w:rPr>
            </w:pPr>
          </w:p>
          <w:p w:rsidR="008323C8" w:rsidRPr="0057773B" w:rsidRDefault="008323C8" w:rsidP="008323C8">
            <w:pPr>
              <w:jc w:val="center"/>
              <w:rPr>
                <w:bCs/>
              </w:rPr>
            </w:pPr>
          </w:p>
          <w:p w:rsidR="008323C8" w:rsidRPr="0057773B" w:rsidRDefault="008323C8" w:rsidP="008323C8">
            <w:pPr>
              <w:jc w:val="center"/>
              <w:rPr>
                <w:bCs/>
              </w:rPr>
            </w:pPr>
          </w:p>
          <w:p w:rsidR="008323C8" w:rsidRDefault="008323C8" w:rsidP="008323C8">
            <w:pPr>
              <w:jc w:val="center"/>
              <w:rPr>
                <w:bCs/>
              </w:rPr>
            </w:pPr>
          </w:p>
          <w:p w:rsidR="008323C8" w:rsidRDefault="008323C8" w:rsidP="008323C8">
            <w:pPr>
              <w:jc w:val="center"/>
              <w:rPr>
                <w:bCs/>
              </w:rPr>
            </w:pPr>
          </w:p>
          <w:p w:rsidR="008323C8" w:rsidRPr="0057773B" w:rsidRDefault="008323C8" w:rsidP="008323C8">
            <w:pPr>
              <w:jc w:val="center"/>
              <w:rPr>
                <w:bCs/>
              </w:rPr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  <w:smartTag w:uri="urn:schemas-microsoft-com:office:smarttags" w:element="metricconverter">
              <w:smartTagPr>
                <w:attr w:name="ProductID" w:val="6’"/>
              </w:smartTagPr>
              <w:r w:rsidRPr="0057773B">
                <w:t>6’</w:t>
              </w:r>
            </w:smartTag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  <w:smartTag w:uri="urn:schemas-microsoft-com:office:smarttags" w:element="metricconverter">
              <w:smartTagPr>
                <w:attr w:name="ProductID" w:val="6’"/>
              </w:smartTagPr>
              <w:r w:rsidRPr="0057773B">
                <w:t>6’</w:t>
              </w:r>
            </w:smartTag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Default="008323C8" w:rsidP="008323C8">
            <w:pPr>
              <w:jc w:val="center"/>
            </w:pPr>
          </w:p>
          <w:p w:rsidR="008323C8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  <w:smartTag w:uri="urn:schemas-microsoft-com:office:smarttags" w:element="metricconverter">
              <w:smartTagPr>
                <w:attr w:name="ProductID" w:val="8’"/>
              </w:smartTagPr>
              <w:r w:rsidRPr="0057773B">
                <w:t>8’</w:t>
              </w:r>
            </w:smartTag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  <w:smartTag w:uri="urn:schemas-microsoft-com:office:smarttags" w:element="metricconverter">
              <w:smartTagPr>
                <w:attr w:name="ProductID" w:val="8’"/>
              </w:smartTagPr>
              <w:r w:rsidRPr="0057773B">
                <w:t>8’</w:t>
              </w:r>
            </w:smartTag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  <w:smartTag w:uri="urn:schemas-microsoft-com:office:smarttags" w:element="metricconverter">
              <w:smartTagPr>
                <w:attr w:name="ProductID" w:val="6’"/>
              </w:smartTagPr>
              <w:r w:rsidRPr="0057773B">
                <w:t>6’</w:t>
              </w:r>
            </w:smartTag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Default="008323C8" w:rsidP="008323C8">
            <w:pPr>
              <w:jc w:val="center"/>
            </w:pPr>
          </w:p>
          <w:p w:rsidR="008323C8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  <w:smartTag w:uri="urn:schemas-microsoft-com:office:smarttags" w:element="metricconverter">
              <w:smartTagPr>
                <w:attr w:name="ProductID" w:val="3’"/>
              </w:smartTagPr>
              <w:r w:rsidRPr="0057773B">
                <w:t>3’</w:t>
              </w:r>
            </w:smartTag>
          </w:p>
          <w:p w:rsidR="008323C8" w:rsidRPr="0057773B" w:rsidRDefault="008323C8" w:rsidP="008323C8">
            <w:pPr>
              <w:jc w:val="center"/>
            </w:pPr>
          </w:p>
          <w:p w:rsidR="008323C8" w:rsidRPr="0057773B" w:rsidRDefault="008323C8" w:rsidP="008323C8">
            <w:pPr>
              <w:jc w:val="center"/>
            </w:pPr>
          </w:p>
        </w:tc>
        <w:tc>
          <w:tcPr>
            <w:tcW w:w="4226" w:type="dxa"/>
          </w:tcPr>
          <w:p w:rsidR="008323C8" w:rsidRPr="0057773B" w:rsidRDefault="008323C8" w:rsidP="00B2260A">
            <w:pPr>
              <w:jc w:val="both"/>
              <w:rPr>
                <w:bCs/>
              </w:rPr>
            </w:pPr>
            <w:r w:rsidRPr="0057773B">
              <w:rPr>
                <w:bCs/>
              </w:rPr>
              <w:lastRenderedPageBreak/>
              <w:t>Ustawienie w dwuszeregu.</w:t>
            </w: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jc w:val="both"/>
              <w:rPr>
                <w:bCs/>
              </w:rPr>
            </w:pPr>
            <w:r w:rsidRPr="0057773B">
              <w:rPr>
                <w:bCs/>
              </w:rPr>
              <w:t>Dzieci podczas zabawy muszą bardzo uważnie obserwować osoby biegające tak, aby zlokalizować piłeczkę „5”, a co za tym idzie, berka. Nauczyciel przysłuchuje się podawanym działaniom i kontroluje ich poprawność.</w:t>
            </w: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  <w:p w:rsidR="008323C8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jc w:val="both"/>
              <w:rPr>
                <w:bCs/>
              </w:rPr>
            </w:pPr>
            <w:r w:rsidRPr="0057773B">
              <w:rPr>
                <w:bCs/>
              </w:rPr>
              <w:t>Nauczyciel jest sędzią w tej zabawie, rozstrzyga poprawność działania. Następnie prowadzący może modyfikować zadanie, wprowadzając odejmowanie. Prowadzący ocenia pomysłowość wykonania zadania.</w:t>
            </w:r>
          </w:p>
          <w:p w:rsidR="008323C8" w:rsidRPr="0057773B" w:rsidRDefault="008323C8" w:rsidP="00B2260A">
            <w:pPr>
              <w:jc w:val="both"/>
              <w:rPr>
                <w:bCs/>
              </w:rPr>
            </w:pPr>
            <w:bookmarkStart w:id="0" w:name="_GoBack"/>
            <w:bookmarkEnd w:id="0"/>
          </w:p>
          <w:p w:rsidR="008323C8" w:rsidRDefault="008323C8" w:rsidP="00B2260A">
            <w:pPr>
              <w:jc w:val="both"/>
              <w:rPr>
                <w:bCs/>
              </w:rPr>
            </w:pPr>
            <w:r w:rsidRPr="0057773B">
              <w:rPr>
                <w:bCs/>
              </w:rPr>
              <w:t>Uczniowie układają piłeczki w ringach tak, aby nie przemieszczały się. Prowadzący może poprosić o ułożenie również nazw innych miesięcy, jeżeli zadanie pierwsze zostało szybko rozwiązane.</w:t>
            </w: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jc w:val="both"/>
              <w:rPr>
                <w:bCs/>
              </w:rPr>
            </w:pPr>
            <w:r w:rsidRPr="0057773B">
              <w:rPr>
                <w:bCs/>
              </w:rPr>
              <w:t xml:space="preserve">Nauczyciel przede wszystkim czuwa nad prawidłowością wykonanego zadania oraz ocenia szybkość wykonania. Drużyna, która wygra, otrzymuje 2 punkty, a drużyna przegrana-1 punkt. Ten rodzaj punktacji powoduje, że wszyscy </w:t>
            </w:r>
            <w:r w:rsidRPr="0057773B">
              <w:rPr>
                <w:bCs/>
              </w:rPr>
              <w:lastRenderedPageBreak/>
              <w:t>uczestnicy zabawy, w tym również przegrani, są docenieni za swoją działalność.</w:t>
            </w: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jc w:val="both"/>
              <w:rPr>
                <w:bCs/>
              </w:rPr>
            </w:pPr>
            <w:r w:rsidRPr="0057773B">
              <w:rPr>
                <w:bCs/>
              </w:rPr>
              <w:t>Nauczyciel obserwuje, przebieg konkurencji i ocenia poprawność wykonywanego zadania. Po zakończeniu konkurencji wyłania zwycięzców oraz wyjaśnia ewentualne błędy.</w:t>
            </w:r>
          </w:p>
          <w:p w:rsidR="008323C8" w:rsidRPr="0057773B" w:rsidRDefault="008323C8" w:rsidP="00B2260A">
            <w:pPr>
              <w:jc w:val="both"/>
              <w:rPr>
                <w:bCs/>
              </w:rPr>
            </w:pPr>
            <w:r w:rsidRPr="0057773B">
              <w:rPr>
                <w:bCs/>
              </w:rPr>
              <w:t>Jeżeli nauczyciel widzi, że zadanie sformułowane przez niego jest dla niektórych dzieci zbyt trudne, stosuje dla nich zadanie dodatkowe o podobnej atrakcyjności</w:t>
            </w: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jc w:val="both"/>
              <w:rPr>
                <w:bCs/>
              </w:rPr>
            </w:pPr>
            <w:r w:rsidRPr="0057773B">
              <w:rPr>
                <w:bCs/>
              </w:rPr>
              <w:t>Nauczyciel obserwuje bawiące się dzieci i co jakiś czas podaje różne komendy (np.</w:t>
            </w:r>
            <w:r w:rsidRPr="0057773B">
              <w:rPr>
                <w:bCs/>
                <w:u w:val="single"/>
              </w:rPr>
              <w:t xml:space="preserve"> </w:t>
            </w:r>
            <w:r w:rsidRPr="0057773B">
              <w:rPr>
                <w:bCs/>
              </w:rPr>
              <w:t>pociąg jedzie pod górę, pociąg mocno skręca w prawo), a dzieci w odpowiedni sposób reagują.</w:t>
            </w: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jc w:val="both"/>
              <w:rPr>
                <w:bCs/>
              </w:rPr>
            </w:pPr>
            <w:r w:rsidRPr="0057773B">
              <w:rPr>
                <w:bCs/>
              </w:rPr>
              <w:t>Prowadzący stara się, aby szybkość wykonywanego zadania była dostosowana do dzieci mających problemy, np. z poruszaniem się.</w:t>
            </w:r>
          </w:p>
          <w:p w:rsidR="008323C8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jc w:val="both"/>
              <w:rPr>
                <w:bCs/>
              </w:rPr>
            </w:pPr>
          </w:p>
          <w:p w:rsidR="008323C8" w:rsidRPr="0057773B" w:rsidRDefault="008323C8" w:rsidP="00B2260A">
            <w:pPr>
              <w:jc w:val="both"/>
              <w:rPr>
                <w:bCs/>
              </w:rPr>
            </w:pPr>
            <w:r w:rsidRPr="0057773B">
              <w:rPr>
                <w:bCs/>
              </w:rPr>
              <w:t>Zebranie wszystkich piłek oraz wykorzystywanych podczas zajęć przyborów. Wyróżnienie najaktywniejszych uczniów.</w:t>
            </w:r>
          </w:p>
        </w:tc>
      </w:tr>
    </w:tbl>
    <w:p w:rsidR="008323C8" w:rsidRPr="0057773B" w:rsidRDefault="008323C8" w:rsidP="008323C8">
      <w:pPr>
        <w:pStyle w:val="Tytu"/>
        <w:jc w:val="both"/>
        <w:rPr>
          <w:sz w:val="24"/>
          <w:szCs w:val="24"/>
        </w:rPr>
      </w:pPr>
    </w:p>
    <w:p w:rsidR="008323C8" w:rsidRPr="0057773B" w:rsidRDefault="008323C8" w:rsidP="008323C8">
      <w:pPr>
        <w:pStyle w:val="Tytu"/>
        <w:jc w:val="both"/>
        <w:rPr>
          <w:sz w:val="24"/>
          <w:szCs w:val="24"/>
        </w:rPr>
      </w:pPr>
    </w:p>
    <w:p w:rsidR="008323C8" w:rsidRPr="0057773B" w:rsidRDefault="008323C8" w:rsidP="008323C8">
      <w:pPr>
        <w:pStyle w:val="Tytu"/>
        <w:jc w:val="both"/>
        <w:rPr>
          <w:sz w:val="24"/>
          <w:szCs w:val="24"/>
        </w:rPr>
      </w:pPr>
    </w:p>
    <w:p w:rsidR="00333AEF" w:rsidRDefault="00333AEF"/>
    <w:sectPr w:rsidR="0033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C8"/>
    <w:rsid w:val="000070BF"/>
    <w:rsid w:val="0002634C"/>
    <w:rsid w:val="00056F53"/>
    <w:rsid w:val="00060D69"/>
    <w:rsid w:val="00070B4B"/>
    <w:rsid w:val="00083750"/>
    <w:rsid w:val="000B121B"/>
    <w:rsid w:val="000C01A6"/>
    <w:rsid w:val="000D185B"/>
    <w:rsid w:val="0010056D"/>
    <w:rsid w:val="001471FC"/>
    <w:rsid w:val="00152524"/>
    <w:rsid w:val="00170A38"/>
    <w:rsid w:val="00180ED1"/>
    <w:rsid w:val="001B63D0"/>
    <w:rsid w:val="001B6A0B"/>
    <w:rsid w:val="001E5EC1"/>
    <w:rsid w:val="002345FA"/>
    <w:rsid w:val="0027154B"/>
    <w:rsid w:val="00271C99"/>
    <w:rsid w:val="002A51DF"/>
    <w:rsid w:val="002B4E92"/>
    <w:rsid w:val="002E1CFD"/>
    <w:rsid w:val="0030291D"/>
    <w:rsid w:val="003169DE"/>
    <w:rsid w:val="00333AEF"/>
    <w:rsid w:val="003352F7"/>
    <w:rsid w:val="00351BAD"/>
    <w:rsid w:val="00354F58"/>
    <w:rsid w:val="00355458"/>
    <w:rsid w:val="00370C71"/>
    <w:rsid w:val="00372466"/>
    <w:rsid w:val="003927E3"/>
    <w:rsid w:val="003C3362"/>
    <w:rsid w:val="0042715C"/>
    <w:rsid w:val="00452C28"/>
    <w:rsid w:val="00480D19"/>
    <w:rsid w:val="004876A4"/>
    <w:rsid w:val="004A1EEE"/>
    <w:rsid w:val="004E555B"/>
    <w:rsid w:val="004F6B92"/>
    <w:rsid w:val="005153AC"/>
    <w:rsid w:val="00535ECB"/>
    <w:rsid w:val="00573F0B"/>
    <w:rsid w:val="00574DC4"/>
    <w:rsid w:val="00586119"/>
    <w:rsid w:val="005A42CB"/>
    <w:rsid w:val="005D05F5"/>
    <w:rsid w:val="00604919"/>
    <w:rsid w:val="006113EA"/>
    <w:rsid w:val="006134FB"/>
    <w:rsid w:val="00625CFC"/>
    <w:rsid w:val="0063072A"/>
    <w:rsid w:val="00632379"/>
    <w:rsid w:val="00656E64"/>
    <w:rsid w:val="00690275"/>
    <w:rsid w:val="006A5AF1"/>
    <w:rsid w:val="006B01A1"/>
    <w:rsid w:val="006D613B"/>
    <w:rsid w:val="006D6C0F"/>
    <w:rsid w:val="006E0479"/>
    <w:rsid w:val="006E0BFA"/>
    <w:rsid w:val="006E163E"/>
    <w:rsid w:val="0072249A"/>
    <w:rsid w:val="00732A7D"/>
    <w:rsid w:val="00754D45"/>
    <w:rsid w:val="0075502C"/>
    <w:rsid w:val="007A41D9"/>
    <w:rsid w:val="007C2E4B"/>
    <w:rsid w:val="007D3274"/>
    <w:rsid w:val="0080736B"/>
    <w:rsid w:val="00815A81"/>
    <w:rsid w:val="00815C9F"/>
    <w:rsid w:val="008323C8"/>
    <w:rsid w:val="00835E9C"/>
    <w:rsid w:val="0083757F"/>
    <w:rsid w:val="00855C83"/>
    <w:rsid w:val="008B2F4E"/>
    <w:rsid w:val="00911289"/>
    <w:rsid w:val="00933F82"/>
    <w:rsid w:val="00961024"/>
    <w:rsid w:val="009C1A89"/>
    <w:rsid w:val="009C501B"/>
    <w:rsid w:val="009D193D"/>
    <w:rsid w:val="009D6296"/>
    <w:rsid w:val="009E1C75"/>
    <w:rsid w:val="00A0156C"/>
    <w:rsid w:val="00A33A88"/>
    <w:rsid w:val="00A44F61"/>
    <w:rsid w:val="00A46BF2"/>
    <w:rsid w:val="00A94ECC"/>
    <w:rsid w:val="00A95F1B"/>
    <w:rsid w:val="00AC1858"/>
    <w:rsid w:val="00AD3B15"/>
    <w:rsid w:val="00B278B5"/>
    <w:rsid w:val="00B35EA8"/>
    <w:rsid w:val="00B362E0"/>
    <w:rsid w:val="00B4071D"/>
    <w:rsid w:val="00B9280E"/>
    <w:rsid w:val="00B9440F"/>
    <w:rsid w:val="00B962B3"/>
    <w:rsid w:val="00BE1101"/>
    <w:rsid w:val="00C5285A"/>
    <w:rsid w:val="00C64032"/>
    <w:rsid w:val="00D35723"/>
    <w:rsid w:val="00D77F85"/>
    <w:rsid w:val="00D910C7"/>
    <w:rsid w:val="00DB4AA0"/>
    <w:rsid w:val="00DC754B"/>
    <w:rsid w:val="00DC7AB8"/>
    <w:rsid w:val="00DD1CA6"/>
    <w:rsid w:val="00DE0815"/>
    <w:rsid w:val="00E438D6"/>
    <w:rsid w:val="00E53E95"/>
    <w:rsid w:val="00E553EC"/>
    <w:rsid w:val="00E6485B"/>
    <w:rsid w:val="00E71393"/>
    <w:rsid w:val="00E83196"/>
    <w:rsid w:val="00E95A11"/>
    <w:rsid w:val="00EA08E9"/>
    <w:rsid w:val="00EA128A"/>
    <w:rsid w:val="00EB52B0"/>
    <w:rsid w:val="00ED2CA9"/>
    <w:rsid w:val="00ED2F4D"/>
    <w:rsid w:val="00ED7714"/>
    <w:rsid w:val="00EE4639"/>
    <w:rsid w:val="00EF1005"/>
    <w:rsid w:val="00EF2E87"/>
    <w:rsid w:val="00EF3DC7"/>
    <w:rsid w:val="00EF4411"/>
    <w:rsid w:val="00EF59D1"/>
    <w:rsid w:val="00F10481"/>
    <w:rsid w:val="00F14FD4"/>
    <w:rsid w:val="00F5173D"/>
    <w:rsid w:val="00F55B54"/>
    <w:rsid w:val="00F562C6"/>
    <w:rsid w:val="00F86CE9"/>
    <w:rsid w:val="00F93479"/>
    <w:rsid w:val="00FB430B"/>
    <w:rsid w:val="00F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00136-579C-4200-B600-853FBE6D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23C8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323C8"/>
    <w:pPr>
      <w:keepNext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323C8"/>
    <w:pPr>
      <w:keepNext/>
      <w:jc w:val="center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3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23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323C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8323C8"/>
    <w:pPr>
      <w:jc w:val="center"/>
    </w:pPr>
    <w:rPr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323C8"/>
    <w:rPr>
      <w:rFonts w:ascii="Times New Roman" w:eastAsia="Times New Roman" w:hAnsi="Times New Roman" w:cs="Times New Roman"/>
      <w:bCs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323C8"/>
    <w:pPr>
      <w:ind w:left="782" w:hanging="708"/>
    </w:pPr>
    <w:rPr>
      <w:bCs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23C8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323C8"/>
    <w:pPr>
      <w:ind w:left="782" w:hanging="422"/>
    </w:pPr>
    <w:rPr>
      <w:b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23C8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 C</dc:creator>
  <cp:keywords/>
  <dc:description/>
  <cp:lastModifiedBy>Irek C</cp:lastModifiedBy>
  <cp:revision>1</cp:revision>
  <dcterms:created xsi:type="dcterms:W3CDTF">2015-08-26T04:52:00Z</dcterms:created>
  <dcterms:modified xsi:type="dcterms:W3CDTF">2015-08-26T04:55:00Z</dcterms:modified>
</cp:coreProperties>
</file>